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379EA" w14:textId="5478BFA0" w:rsidR="002C1689" w:rsidRDefault="002C1689" w:rsidP="0055475E">
      <w:pPr>
        <w:rPr>
          <w:rFonts w:ascii="Garamond" w:hAnsi="Garamond"/>
          <w:b/>
        </w:rPr>
      </w:pPr>
      <w:bookmarkStart w:id="0" w:name="_GoBack"/>
      <w:r>
        <w:rPr>
          <w:rFonts w:ascii="Garamond" w:hAnsi="Garamond"/>
          <w:b/>
          <w:noProof/>
          <w:sz w:val="24"/>
          <w:szCs w:val="24"/>
        </w:rPr>
        <w:drawing>
          <wp:inline distT="0" distB="0" distL="0" distR="0" wp14:anchorId="375C511D" wp14:editId="6BA0A644">
            <wp:extent cx="1828800" cy="9896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TITLE.JPG"/>
                    <pic:cNvPicPr/>
                  </pic:nvPicPr>
                  <pic:blipFill>
                    <a:blip r:embed="rId5">
                      <a:extLst>
                        <a:ext uri="{28A0092B-C50C-407E-A947-70E740481C1C}">
                          <a14:useLocalDpi xmlns:a14="http://schemas.microsoft.com/office/drawing/2010/main" val="0"/>
                        </a:ext>
                      </a:extLst>
                    </a:blip>
                    <a:stretch>
                      <a:fillRect/>
                    </a:stretch>
                  </pic:blipFill>
                  <pic:spPr>
                    <a:xfrm>
                      <a:off x="0" y="0"/>
                      <a:ext cx="1828800" cy="989623"/>
                    </a:xfrm>
                    <a:prstGeom prst="rect">
                      <a:avLst/>
                    </a:prstGeom>
                  </pic:spPr>
                </pic:pic>
              </a:graphicData>
            </a:graphic>
          </wp:inline>
        </w:drawing>
      </w:r>
      <w:bookmarkEnd w:id="0"/>
    </w:p>
    <w:p w14:paraId="248A1B66" w14:textId="6994E2C0" w:rsidR="006B4262" w:rsidRPr="004D0FD5" w:rsidRDefault="006B4262" w:rsidP="0055475E">
      <w:pPr>
        <w:rPr>
          <w:rFonts w:ascii="Garamond" w:hAnsi="Garamond"/>
          <w:b/>
          <w:sz w:val="24"/>
          <w:szCs w:val="24"/>
        </w:rPr>
      </w:pPr>
      <w:r w:rsidRPr="004D0FD5">
        <w:rPr>
          <w:rFonts w:ascii="Garamond" w:hAnsi="Garamond"/>
          <w:b/>
          <w:sz w:val="24"/>
          <w:szCs w:val="24"/>
        </w:rPr>
        <w:t>James “Bobo” Fay</w:t>
      </w:r>
      <w:r w:rsidR="002C1689" w:rsidRPr="004D0FD5">
        <w:rPr>
          <w:rFonts w:ascii="Garamond" w:hAnsi="Garamond"/>
          <w:b/>
          <w:sz w:val="24"/>
          <w:szCs w:val="24"/>
        </w:rPr>
        <w:t xml:space="preserve">, </w:t>
      </w:r>
      <w:r w:rsidR="007E79A9">
        <w:rPr>
          <w:rFonts w:ascii="Garamond" w:hAnsi="Garamond"/>
          <w:b/>
          <w:sz w:val="24"/>
          <w:szCs w:val="24"/>
        </w:rPr>
        <w:t>Bigfoot Researcher</w:t>
      </w:r>
    </w:p>
    <w:p w14:paraId="651759C1" w14:textId="3650153D" w:rsidR="0055475E" w:rsidRPr="004D0FD5" w:rsidRDefault="0055475E" w:rsidP="0055475E">
      <w:pPr>
        <w:rPr>
          <w:rFonts w:ascii="Garamond" w:hAnsi="Garamond"/>
          <w:sz w:val="24"/>
          <w:szCs w:val="24"/>
        </w:rPr>
      </w:pPr>
      <w:r w:rsidRPr="004D0FD5">
        <w:rPr>
          <w:rFonts w:ascii="Garamond" w:hAnsi="Garamond"/>
          <w:sz w:val="24"/>
          <w:szCs w:val="24"/>
        </w:rPr>
        <w:t>James Fay, or Bobo, was born and raised in t</w:t>
      </w:r>
      <w:r w:rsidR="006B4262" w:rsidRPr="004D0FD5">
        <w:rPr>
          <w:rFonts w:ascii="Garamond" w:hAnsi="Garamond"/>
          <w:sz w:val="24"/>
          <w:szCs w:val="24"/>
        </w:rPr>
        <w:t>he south bay of Los Angeles, California</w:t>
      </w:r>
      <w:r w:rsidRPr="004D0FD5">
        <w:rPr>
          <w:rFonts w:ascii="Garamond" w:hAnsi="Garamond"/>
          <w:sz w:val="24"/>
          <w:szCs w:val="24"/>
        </w:rPr>
        <w:t xml:space="preserve"> and has been interested in Bigfoot for as long as he can remember. In junior high school, Bobo became an avid surfer, a skill he would eventually combine with his love of s</w:t>
      </w:r>
      <w:r w:rsidR="00AC01A6" w:rsidRPr="004D0FD5">
        <w:rPr>
          <w:rFonts w:ascii="Garamond" w:hAnsi="Garamond"/>
          <w:sz w:val="24"/>
          <w:szCs w:val="24"/>
        </w:rPr>
        <w:t>quatching to surf</w:t>
      </w:r>
      <w:r w:rsidRPr="004D0FD5">
        <w:rPr>
          <w:rFonts w:ascii="Garamond" w:hAnsi="Garamond"/>
          <w:sz w:val="24"/>
          <w:szCs w:val="24"/>
        </w:rPr>
        <w:t xml:space="preserve"> </w:t>
      </w:r>
      <w:r w:rsidR="00AC01A6" w:rsidRPr="004D0FD5">
        <w:rPr>
          <w:rFonts w:ascii="Garamond" w:hAnsi="Garamond"/>
          <w:sz w:val="24"/>
          <w:szCs w:val="24"/>
        </w:rPr>
        <w:t>in</w:t>
      </w:r>
      <w:r w:rsidRPr="004D0FD5">
        <w:rPr>
          <w:rFonts w:ascii="Garamond" w:hAnsi="Garamond"/>
          <w:sz w:val="24"/>
          <w:szCs w:val="24"/>
        </w:rPr>
        <w:t xml:space="preserve">to remote Bigfoot locations along the pacific North West. </w:t>
      </w:r>
    </w:p>
    <w:p w14:paraId="4BDB2AFD" w14:textId="77777777" w:rsidR="0055475E" w:rsidRPr="004D0FD5" w:rsidRDefault="0055475E" w:rsidP="0055475E">
      <w:pPr>
        <w:rPr>
          <w:rFonts w:ascii="Garamond" w:hAnsi="Garamond"/>
          <w:sz w:val="24"/>
          <w:szCs w:val="24"/>
        </w:rPr>
      </w:pPr>
      <w:r w:rsidRPr="004D0FD5">
        <w:rPr>
          <w:rFonts w:ascii="Garamond" w:hAnsi="Garamond"/>
          <w:sz w:val="24"/>
          <w:szCs w:val="24"/>
        </w:rPr>
        <w:t>Bobo attended Humboldt State University in the late 19</w:t>
      </w:r>
      <w:r w:rsidR="00026C53" w:rsidRPr="004D0FD5">
        <w:rPr>
          <w:rFonts w:ascii="Garamond" w:hAnsi="Garamond"/>
          <w:sz w:val="24"/>
          <w:szCs w:val="24"/>
        </w:rPr>
        <w:t>80's, allowing him to</w:t>
      </w:r>
      <w:r w:rsidRPr="004D0FD5">
        <w:rPr>
          <w:rFonts w:ascii="Garamond" w:hAnsi="Garamond"/>
          <w:sz w:val="24"/>
          <w:szCs w:val="24"/>
        </w:rPr>
        <w:t xml:space="preserve"> </w:t>
      </w:r>
      <w:r w:rsidR="00026C53" w:rsidRPr="004D0FD5">
        <w:rPr>
          <w:rFonts w:ascii="Garamond" w:hAnsi="Garamond"/>
          <w:sz w:val="24"/>
          <w:szCs w:val="24"/>
        </w:rPr>
        <w:t>explore</w:t>
      </w:r>
      <w:r w:rsidRPr="004D0FD5">
        <w:rPr>
          <w:rFonts w:ascii="Garamond" w:hAnsi="Garamond"/>
          <w:sz w:val="24"/>
          <w:szCs w:val="24"/>
        </w:rPr>
        <w:t xml:space="preserve"> nearby Bigfoot hotspots including the infamous Bluff Creek and Willow Creek areas. In 1989, Bobo recorded the first of multiple Bigfoot sightings, but it was this initial sighting that increased his passion for Bigfoot the most.</w:t>
      </w:r>
    </w:p>
    <w:p w14:paraId="320CF8A3" w14:textId="77777777" w:rsidR="0055475E" w:rsidRPr="004D0FD5" w:rsidRDefault="0055475E" w:rsidP="0055475E">
      <w:pPr>
        <w:rPr>
          <w:rFonts w:ascii="Garamond" w:hAnsi="Garamond"/>
          <w:sz w:val="24"/>
          <w:szCs w:val="24"/>
        </w:rPr>
      </w:pPr>
      <w:r w:rsidRPr="004D0FD5">
        <w:rPr>
          <w:rFonts w:ascii="Garamond" w:hAnsi="Garamond"/>
          <w:sz w:val="24"/>
          <w:szCs w:val="24"/>
        </w:rPr>
        <w:t>Following college, Bobo took multiple</w:t>
      </w:r>
      <w:r w:rsidR="00026C53" w:rsidRPr="004D0FD5">
        <w:rPr>
          <w:rFonts w:ascii="Garamond" w:hAnsi="Garamond"/>
          <w:sz w:val="24"/>
          <w:szCs w:val="24"/>
        </w:rPr>
        <w:t xml:space="preserve"> jobs that</w:t>
      </w:r>
      <w:r w:rsidRPr="004D0FD5">
        <w:rPr>
          <w:rFonts w:ascii="Garamond" w:hAnsi="Garamond"/>
          <w:sz w:val="24"/>
          <w:szCs w:val="24"/>
        </w:rPr>
        <w:t xml:space="preserve"> put him in Squatchy areas. Among the</w:t>
      </w:r>
      <w:r w:rsidR="00026C53" w:rsidRPr="004D0FD5">
        <w:rPr>
          <w:rFonts w:ascii="Garamond" w:hAnsi="Garamond"/>
          <w:sz w:val="24"/>
          <w:szCs w:val="24"/>
        </w:rPr>
        <w:t>se</w:t>
      </w:r>
      <w:r w:rsidRPr="004D0FD5">
        <w:rPr>
          <w:rFonts w:ascii="Garamond" w:hAnsi="Garamond"/>
          <w:sz w:val="24"/>
          <w:szCs w:val="24"/>
        </w:rPr>
        <w:t xml:space="preserve"> jobs was a logging gig with Native A</w:t>
      </w:r>
      <w:r w:rsidR="00026C53" w:rsidRPr="004D0FD5">
        <w:rPr>
          <w:rFonts w:ascii="Garamond" w:hAnsi="Garamond"/>
          <w:sz w:val="24"/>
          <w:szCs w:val="24"/>
        </w:rPr>
        <w:t>merican crews which</w:t>
      </w:r>
      <w:r w:rsidRPr="004D0FD5">
        <w:rPr>
          <w:rFonts w:ascii="Garamond" w:hAnsi="Garamond"/>
          <w:sz w:val="24"/>
          <w:szCs w:val="24"/>
        </w:rPr>
        <w:t xml:space="preserve"> led to an increase in his knowledge of the Sasquatch. </w:t>
      </w:r>
      <w:r w:rsidR="00026C53" w:rsidRPr="004D0FD5">
        <w:rPr>
          <w:rFonts w:ascii="Garamond" w:hAnsi="Garamond"/>
          <w:sz w:val="24"/>
          <w:szCs w:val="24"/>
        </w:rPr>
        <w:t xml:space="preserve">During the winter months, </w:t>
      </w:r>
      <w:r w:rsidRPr="004D0FD5">
        <w:rPr>
          <w:rFonts w:ascii="Garamond" w:hAnsi="Garamond"/>
          <w:sz w:val="24"/>
          <w:szCs w:val="24"/>
        </w:rPr>
        <w:t>Bobo would</w:t>
      </w:r>
      <w:r w:rsidR="00026C53" w:rsidRPr="004D0FD5">
        <w:rPr>
          <w:rFonts w:ascii="Garamond" w:hAnsi="Garamond"/>
          <w:sz w:val="24"/>
          <w:szCs w:val="24"/>
        </w:rPr>
        <w:t xml:space="preserve"> commercially </w:t>
      </w:r>
      <w:r w:rsidRPr="004D0FD5">
        <w:rPr>
          <w:rFonts w:ascii="Garamond" w:hAnsi="Garamond"/>
          <w:sz w:val="24"/>
          <w:szCs w:val="24"/>
        </w:rPr>
        <w:t xml:space="preserve">fish crabs, </w:t>
      </w:r>
      <w:r w:rsidR="00026C53" w:rsidRPr="004D0FD5">
        <w:rPr>
          <w:rFonts w:ascii="Garamond" w:hAnsi="Garamond"/>
          <w:sz w:val="24"/>
          <w:szCs w:val="24"/>
        </w:rPr>
        <w:t>a job that allowed</w:t>
      </w:r>
      <w:r w:rsidRPr="004D0FD5">
        <w:rPr>
          <w:rFonts w:ascii="Garamond" w:hAnsi="Garamond"/>
          <w:sz w:val="24"/>
          <w:szCs w:val="24"/>
        </w:rPr>
        <w:t xml:space="preserve"> him ample down time during the prime squatching season.</w:t>
      </w:r>
    </w:p>
    <w:p w14:paraId="36AB5F0E" w14:textId="3C7C6A9A" w:rsidR="0055475E" w:rsidRPr="004D0FD5" w:rsidRDefault="00026C53" w:rsidP="0055475E">
      <w:pPr>
        <w:rPr>
          <w:rFonts w:ascii="Garamond" w:hAnsi="Garamond"/>
          <w:sz w:val="24"/>
          <w:szCs w:val="24"/>
        </w:rPr>
      </w:pPr>
      <w:r w:rsidRPr="004D0FD5">
        <w:rPr>
          <w:rFonts w:ascii="Garamond" w:hAnsi="Garamond"/>
          <w:sz w:val="24"/>
          <w:szCs w:val="24"/>
        </w:rPr>
        <w:t>Today, Bobo</w:t>
      </w:r>
      <w:r w:rsidR="0055475E" w:rsidRPr="004D0FD5">
        <w:rPr>
          <w:rFonts w:ascii="Garamond" w:hAnsi="Garamond"/>
          <w:sz w:val="24"/>
          <w:szCs w:val="24"/>
        </w:rPr>
        <w:t xml:space="preserve"> continues to fish commercially out of </w:t>
      </w:r>
      <w:r w:rsidR="008C7CAB" w:rsidRPr="004D0FD5">
        <w:rPr>
          <w:rFonts w:ascii="Garamond" w:hAnsi="Garamond"/>
          <w:sz w:val="24"/>
          <w:szCs w:val="24"/>
        </w:rPr>
        <w:t>his home port of Eureka, California</w:t>
      </w:r>
      <w:r w:rsidRPr="004D0FD5">
        <w:rPr>
          <w:rFonts w:ascii="Garamond" w:hAnsi="Garamond"/>
          <w:sz w:val="24"/>
          <w:szCs w:val="24"/>
        </w:rPr>
        <w:t>, but he</w:t>
      </w:r>
      <w:r w:rsidR="0055475E" w:rsidRPr="004D0FD5">
        <w:rPr>
          <w:rFonts w:ascii="Garamond" w:hAnsi="Garamond"/>
          <w:sz w:val="24"/>
          <w:szCs w:val="24"/>
        </w:rPr>
        <w:t xml:space="preserve"> also runs a fire-prevention brush removal service that takes him into remote mountain properties in the heart of Bigfoot country. Bobo’s close relationship with his local community allows him to collect hundreds of Sasquatch sightings each year.</w:t>
      </w:r>
    </w:p>
    <w:p w14:paraId="676A6DC1" w14:textId="77777777" w:rsidR="00947A58" w:rsidRPr="0055475E" w:rsidRDefault="00947A58" w:rsidP="0055475E">
      <w:pPr>
        <w:rPr>
          <w:rFonts w:ascii="Garamond" w:hAnsi="Garamond"/>
        </w:rPr>
      </w:pPr>
    </w:p>
    <w:sectPr w:rsidR="00947A58" w:rsidRPr="0055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0C"/>
    <w:rsid w:val="00026C53"/>
    <w:rsid w:val="002C1689"/>
    <w:rsid w:val="003E650C"/>
    <w:rsid w:val="004D0FD5"/>
    <w:rsid w:val="0055475E"/>
    <w:rsid w:val="006B4262"/>
    <w:rsid w:val="007E79A9"/>
    <w:rsid w:val="008C7CAB"/>
    <w:rsid w:val="00947A58"/>
    <w:rsid w:val="00AC01A6"/>
    <w:rsid w:val="00F358F1"/>
    <w:rsid w:val="00F9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3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5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5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1159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Windsor</dc:creator>
  <cp:keywords/>
  <dc:description/>
  <cp:lastModifiedBy>Discovery Communications</cp:lastModifiedBy>
  <cp:revision>10</cp:revision>
  <dcterms:created xsi:type="dcterms:W3CDTF">2011-07-12T16:03:00Z</dcterms:created>
  <dcterms:modified xsi:type="dcterms:W3CDTF">2012-07-27T20:13:00Z</dcterms:modified>
</cp:coreProperties>
</file>