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9EB" w:rsidRPr="009B2B74" w:rsidRDefault="001C79EB" w:rsidP="001C79EB">
      <w:pPr>
        <w:rPr>
          <w:rFonts w:ascii="Times New Roman" w:hAnsi="Times New Roman" w:cs="Times New Roman"/>
          <w:szCs w:val="22"/>
        </w:rPr>
      </w:pPr>
      <w:r w:rsidRPr="009B2B74">
        <w:rPr>
          <w:rFonts w:ascii="Times New Roman" w:eastAsia="Times New Roman" w:hAnsi="Times New Roman" w:cs="Times New Roman"/>
          <w:b/>
          <w:noProof/>
          <w:color w:val="000000" w:themeColor="text1"/>
          <w:szCs w:val="22"/>
        </w:rPr>
        <w:drawing>
          <wp:inline distT="0" distB="0" distL="0" distR="0" wp14:anchorId="671BC1D6" wp14:editId="3F7B1761">
            <wp:extent cx="1747520" cy="943661"/>
            <wp:effectExtent l="0" t="0" r="508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000"/>
                    <a:stretch/>
                  </pic:blipFill>
                  <pic:spPr bwMode="auto">
                    <a:xfrm>
                      <a:off x="0" y="0"/>
                      <a:ext cx="1755321" cy="947874"/>
                    </a:xfrm>
                    <a:prstGeom prst="rect">
                      <a:avLst/>
                    </a:prstGeom>
                    <a:noFill/>
                    <a:ln>
                      <a:noFill/>
                    </a:ln>
                    <a:extLst>
                      <a:ext uri="{53640926-AAD7-44d8-BBD7-CCE9431645EC}">
                        <a14:shadowObscured xmlns:a14="http://schemas.microsoft.com/office/drawing/2010/main"/>
                      </a:ext>
                    </a:extLst>
                  </pic:spPr>
                </pic:pic>
              </a:graphicData>
            </a:graphic>
          </wp:inline>
        </w:drawing>
      </w:r>
      <w:r w:rsidRPr="009B2B74">
        <w:rPr>
          <w:rFonts w:ascii="Times New Roman" w:hAnsi="Times New Roman" w:cs="Times New Roman"/>
          <w:szCs w:val="22"/>
        </w:rPr>
        <w:t xml:space="preserve">      </w:t>
      </w:r>
    </w:p>
    <w:p w:rsidR="001C79EB" w:rsidRPr="009B2B74" w:rsidRDefault="001C79EB" w:rsidP="001C79EB">
      <w:pPr>
        <w:rPr>
          <w:rFonts w:ascii="Times New Roman" w:hAnsi="Times New Roman" w:cs="Times New Roman"/>
          <w:b/>
          <w:szCs w:val="22"/>
          <w:u w:val="single"/>
        </w:rPr>
      </w:pPr>
      <w:r w:rsidRPr="009B2B74">
        <w:rPr>
          <w:rFonts w:ascii="Times New Roman" w:hAnsi="Times New Roman" w:cs="Times New Roman"/>
          <w:szCs w:val="22"/>
        </w:rPr>
        <w:t xml:space="preserve">                                                    </w:t>
      </w:r>
    </w:p>
    <w:p w:rsidR="001C79EB" w:rsidRPr="009B2B74" w:rsidRDefault="00712BB4" w:rsidP="001C79EB">
      <w:pPr>
        <w:autoSpaceDE w:val="0"/>
        <w:autoSpaceDN w:val="0"/>
        <w:adjustRightInd w:val="0"/>
        <w:spacing w:line="240" w:lineRule="auto"/>
        <w:rPr>
          <w:rFonts w:ascii="Times New Roman" w:eastAsia="Times New Roman" w:hAnsi="Times New Roman" w:cs="Times New Roman"/>
          <w:bCs/>
          <w:szCs w:val="22"/>
        </w:rPr>
      </w:pPr>
      <w:r>
        <w:rPr>
          <w:rFonts w:ascii="Times New Roman" w:eastAsia="Times New Roman" w:hAnsi="Times New Roman" w:cs="Times New Roman"/>
          <w:b/>
          <w:bCs/>
          <w:szCs w:val="22"/>
        </w:rPr>
        <w:t>FOR IMMEDIATE</w:t>
      </w:r>
      <w:r w:rsidR="001C79EB" w:rsidRPr="009B2B74">
        <w:rPr>
          <w:rFonts w:ascii="Times New Roman" w:eastAsia="Times New Roman" w:hAnsi="Times New Roman" w:cs="Times New Roman"/>
          <w:b/>
          <w:bCs/>
          <w:szCs w:val="22"/>
        </w:rPr>
        <w:t xml:space="preserve"> RELEASE</w:t>
      </w:r>
      <w:r w:rsidR="001C79EB" w:rsidRPr="009B2B74">
        <w:rPr>
          <w:rFonts w:ascii="Times New Roman" w:eastAsia="Times New Roman" w:hAnsi="Times New Roman" w:cs="Times New Roman"/>
          <w:b/>
          <w:bCs/>
          <w:szCs w:val="22"/>
        </w:rPr>
        <w:tab/>
      </w:r>
      <w:r w:rsidR="001C79EB" w:rsidRPr="009B2B74">
        <w:rPr>
          <w:rFonts w:ascii="Times New Roman" w:eastAsia="Times New Roman" w:hAnsi="Times New Roman" w:cs="Times New Roman"/>
          <w:bCs/>
          <w:szCs w:val="22"/>
        </w:rPr>
        <w:t xml:space="preserve">           </w:t>
      </w:r>
      <w:r w:rsidR="001C79EB" w:rsidRPr="009B2B74">
        <w:rPr>
          <w:rFonts w:ascii="Times New Roman" w:eastAsia="Times New Roman" w:hAnsi="Times New Roman" w:cs="Times New Roman"/>
          <w:bCs/>
          <w:szCs w:val="22"/>
        </w:rPr>
        <w:tab/>
      </w:r>
      <w:r w:rsidR="00BA1B5F">
        <w:rPr>
          <w:rFonts w:ascii="Times New Roman" w:eastAsia="Times New Roman" w:hAnsi="Times New Roman" w:cs="Times New Roman"/>
          <w:bCs/>
          <w:szCs w:val="22"/>
        </w:rPr>
        <w:tab/>
      </w:r>
      <w:r w:rsidR="001C79EB" w:rsidRPr="009B2B74">
        <w:rPr>
          <w:rFonts w:ascii="Times New Roman" w:eastAsia="Times New Roman" w:hAnsi="Times New Roman" w:cs="Times New Roman"/>
          <w:b/>
          <w:bCs/>
          <w:szCs w:val="22"/>
        </w:rPr>
        <w:t>CONTACT</w:t>
      </w:r>
      <w:r w:rsidR="009B2B74" w:rsidRPr="009B2B74">
        <w:rPr>
          <w:rFonts w:ascii="Times New Roman" w:eastAsia="Times New Roman" w:hAnsi="Times New Roman" w:cs="Times New Roman"/>
          <w:b/>
          <w:bCs/>
          <w:szCs w:val="22"/>
        </w:rPr>
        <w:t>S</w:t>
      </w:r>
      <w:r w:rsidR="001C79EB" w:rsidRPr="009B2B74">
        <w:rPr>
          <w:rFonts w:ascii="Times New Roman" w:eastAsia="Times New Roman" w:hAnsi="Times New Roman" w:cs="Times New Roman"/>
          <w:bCs/>
          <w:szCs w:val="22"/>
        </w:rPr>
        <w:t>: Andrew Scafetta: 240.662.6063</w:t>
      </w:r>
    </w:p>
    <w:p w:rsidR="009B2B74" w:rsidRDefault="009B2B74" w:rsidP="009B2B74">
      <w:pPr>
        <w:autoSpaceDE w:val="0"/>
        <w:autoSpaceDN w:val="0"/>
        <w:adjustRightInd w:val="0"/>
        <w:spacing w:line="240" w:lineRule="auto"/>
        <w:rPr>
          <w:rFonts w:ascii="Times New Roman" w:eastAsia="Times New Roman" w:hAnsi="Times New Roman" w:cs="Times New Roman"/>
          <w:bCs/>
          <w:szCs w:val="22"/>
        </w:rPr>
      </w:pPr>
      <w:r>
        <w:rPr>
          <w:rFonts w:ascii="Times New Roman" w:eastAsia="Times New Roman" w:hAnsi="Times New Roman" w:cs="Times New Roman"/>
          <w:bCs/>
          <w:szCs w:val="22"/>
        </w:rPr>
        <w:t>July 30, 2015</w:t>
      </w:r>
      <w:r>
        <w:rPr>
          <w:rFonts w:ascii="Times New Roman" w:eastAsia="Times New Roman" w:hAnsi="Times New Roman" w:cs="Times New Roman"/>
          <w:bCs/>
          <w:szCs w:val="22"/>
        </w:rPr>
        <w:tab/>
      </w:r>
      <w:r>
        <w:rPr>
          <w:rFonts w:ascii="Times New Roman" w:eastAsia="Times New Roman" w:hAnsi="Times New Roman" w:cs="Times New Roman"/>
          <w:bCs/>
          <w:szCs w:val="22"/>
        </w:rPr>
        <w:tab/>
      </w:r>
      <w:r>
        <w:rPr>
          <w:rFonts w:ascii="Times New Roman" w:eastAsia="Times New Roman" w:hAnsi="Times New Roman" w:cs="Times New Roman"/>
          <w:bCs/>
          <w:szCs w:val="22"/>
        </w:rPr>
        <w:tab/>
      </w:r>
      <w:r>
        <w:rPr>
          <w:rFonts w:ascii="Times New Roman" w:eastAsia="Times New Roman" w:hAnsi="Times New Roman" w:cs="Times New Roman"/>
          <w:bCs/>
          <w:szCs w:val="22"/>
        </w:rPr>
        <w:tab/>
      </w:r>
      <w:r>
        <w:rPr>
          <w:rFonts w:ascii="Times New Roman" w:eastAsia="Times New Roman" w:hAnsi="Times New Roman" w:cs="Times New Roman"/>
          <w:bCs/>
          <w:szCs w:val="22"/>
        </w:rPr>
        <w:tab/>
      </w:r>
      <w:r w:rsidR="00BA1B5F">
        <w:rPr>
          <w:rFonts w:ascii="Times New Roman" w:eastAsia="Times New Roman" w:hAnsi="Times New Roman" w:cs="Times New Roman"/>
          <w:bCs/>
          <w:szCs w:val="22"/>
        </w:rPr>
        <w:tab/>
      </w:r>
      <w:hyperlink r:id="rId9" w:history="1">
        <w:r w:rsidR="001C79EB" w:rsidRPr="009B2B74">
          <w:rPr>
            <w:rStyle w:val="Hyperlink"/>
            <w:rFonts w:ascii="Times New Roman" w:eastAsia="Times New Roman" w:hAnsi="Times New Roman" w:cs="Times New Roman"/>
            <w:bCs/>
            <w:szCs w:val="22"/>
          </w:rPr>
          <w:t>Andrew_Scafetta@discovery.com</w:t>
        </w:r>
      </w:hyperlink>
      <w:r w:rsidR="001C79EB" w:rsidRPr="009B2B74">
        <w:rPr>
          <w:rFonts w:ascii="Times New Roman" w:eastAsia="Times New Roman" w:hAnsi="Times New Roman" w:cs="Times New Roman"/>
          <w:bCs/>
          <w:szCs w:val="22"/>
        </w:rPr>
        <w:t xml:space="preserve"> </w:t>
      </w:r>
      <w:r>
        <w:rPr>
          <w:rFonts w:ascii="Times New Roman" w:eastAsia="Times New Roman" w:hAnsi="Times New Roman" w:cs="Times New Roman"/>
          <w:bCs/>
          <w:szCs w:val="22"/>
        </w:rPr>
        <w:t xml:space="preserve"> </w:t>
      </w:r>
      <w:r w:rsidRPr="009B2B74">
        <w:rPr>
          <w:rFonts w:ascii="Times New Roman" w:hAnsi="Times New Roman" w:cs="Times New Roman"/>
          <w:szCs w:val="22"/>
        </w:rPr>
        <w:t>–</w:t>
      </w:r>
      <w:r>
        <w:rPr>
          <w:rFonts w:ascii="Times New Roman" w:hAnsi="Times New Roman" w:cs="Times New Roman"/>
          <w:szCs w:val="22"/>
        </w:rPr>
        <w:t xml:space="preserve"> </w:t>
      </w:r>
      <w:r w:rsidR="00962E59" w:rsidRPr="009B2B74">
        <w:rPr>
          <w:rFonts w:ascii="Times New Roman" w:eastAsia="Times New Roman" w:hAnsi="Times New Roman" w:cs="Times New Roman"/>
          <w:bCs/>
          <w:szCs w:val="22"/>
        </w:rPr>
        <w:t>OR</w:t>
      </w:r>
      <w:r>
        <w:rPr>
          <w:rFonts w:ascii="Times New Roman" w:eastAsia="Times New Roman" w:hAnsi="Times New Roman" w:cs="Times New Roman"/>
          <w:bCs/>
          <w:szCs w:val="22"/>
        </w:rPr>
        <w:t xml:space="preserve"> </w:t>
      </w:r>
      <w:r w:rsidRPr="009B2B74">
        <w:rPr>
          <w:rFonts w:ascii="Times New Roman" w:hAnsi="Times New Roman" w:cs="Times New Roman"/>
          <w:szCs w:val="22"/>
        </w:rPr>
        <w:t>–</w:t>
      </w:r>
      <w:r w:rsidR="001C7C78" w:rsidRPr="009B2B74">
        <w:rPr>
          <w:rFonts w:ascii="Times New Roman" w:eastAsia="Times New Roman" w:hAnsi="Times New Roman" w:cs="Times New Roman"/>
          <w:bCs/>
          <w:szCs w:val="22"/>
        </w:rPr>
        <w:t xml:space="preserve"> </w:t>
      </w:r>
    </w:p>
    <w:p w:rsidR="001C79EB" w:rsidRPr="009B2B74" w:rsidRDefault="001C79EB" w:rsidP="00BA1B5F">
      <w:pPr>
        <w:autoSpaceDE w:val="0"/>
        <w:autoSpaceDN w:val="0"/>
        <w:adjustRightInd w:val="0"/>
        <w:spacing w:line="240" w:lineRule="auto"/>
        <w:ind w:left="4320" w:firstLine="720"/>
        <w:rPr>
          <w:rFonts w:ascii="Times New Roman" w:eastAsia="Times New Roman" w:hAnsi="Times New Roman" w:cs="Times New Roman"/>
          <w:bCs/>
          <w:szCs w:val="22"/>
        </w:rPr>
      </w:pPr>
      <w:r w:rsidRPr="009B2B74">
        <w:rPr>
          <w:rFonts w:ascii="Times New Roman" w:eastAsia="Times New Roman" w:hAnsi="Times New Roman" w:cs="Times New Roman"/>
          <w:szCs w:val="22"/>
        </w:rPr>
        <w:t>Brittany Whiteford: 240.662.6089</w:t>
      </w:r>
    </w:p>
    <w:p w:rsidR="001C79EB" w:rsidRPr="009B2B74" w:rsidRDefault="0050652B" w:rsidP="00BA1B5F">
      <w:pPr>
        <w:autoSpaceDE w:val="0"/>
        <w:autoSpaceDN w:val="0"/>
        <w:adjustRightInd w:val="0"/>
        <w:spacing w:line="240" w:lineRule="auto"/>
        <w:ind w:left="4320" w:firstLine="720"/>
        <w:rPr>
          <w:rFonts w:ascii="Times New Roman" w:eastAsia="Times New Roman" w:hAnsi="Times New Roman" w:cs="Times New Roman"/>
          <w:szCs w:val="22"/>
        </w:rPr>
      </w:pPr>
      <w:hyperlink r:id="rId10" w:history="1">
        <w:r w:rsidR="001C79EB" w:rsidRPr="009B2B74">
          <w:rPr>
            <w:rStyle w:val="Hyperlink"/>
            <w:rFonts w:ascii="Times New Roman" w:eastAsia="Times New Roman" w:hAnsi="Times New Roman" w:cs="Times New Roman"/>
            <w:szCs w:val="22"/>
          </w:rPr>
          <w:t>Brittany_Whiteford@discovery.com</w:t>
        </w:r>
      </w:hyperlink>
    </w:p>
    <w:p w:rsidR="001C79EB" w:rsidRDefault="001C79EB" w:rsidP="009B2B74">
      <w:pPr>
        <w:autoSpaceDE w:val="0"/>
        <w:autoSpaceDN w:val="0"/>
        <w:adjustRightInd w:val="0"/>
        <w:spacing w:line="240" w:lineRule="auto"/>
        <w:rPr>
          <w:rFonts w:ascii="Times New Roman" w:eastAsia="Times New Roman" w:hAnsi="Times New Roman" w:cs="Times New Roman"/>
          <w:szCs w:val="22"/>
        </w:rPr>
      </w:pPr>
    </w:p>
    <w:p w:rsidR="009B2B74" w:rsidRDefault="009B2B74" w:rsidP="009B2B74">
      <w:pPr>
        <w:autoSpaceDE w:val="0"/>
        <w:autoSpaceDN w:val="0"/>
        <w:adjustRightInd w:val="0"/>
        <w:spacing w:line="240" w:lineRule="auto"/>
        <w:rPr>
          <w:rFonts w:ascii="Times New Roman" w:eastAsia="Times New Roman" w:hAnsi="Times New Roman" w:cs="Times New Roman"/>
          <w:szCs w:val="22"/>
        </w:rPr>
      </w:pPr>
    </w:p>
    <w:p w:rsidR="00262A3B" w:rsidRDefault="00154BB0" w:rsidP="009B1E91">
      <w:pPr>
        <w:jc w:val="center"/>
        <w:rPr>
          <w:rFonts w:ascii="Times New Roman" w:hAnsi="Times New Roman" w:cs="Times New Roman"/>
          <w:b/>
          <w:szCs w:val="22"/>
          <w:u w:val="single"/>
        </w:rPr>
      </w:pPr>
      <w:r>
        <w:rPr>
          <w:rFonts w:ascii="Times New Roman" w:hAnsi="Times New Roman" w:cs="Times New Roman"/>
          <w:b/>
          <w:szCs w:val="22"/>
          <w:u w:val="single"/>
        </w:rPr>
        <w:t xml:space="preserve">AUTOMOTIVE </w:t>
      </w:r>
      <w:r w:rsidR="00FA431A">
        <w:rPr>
          <w:rFonts w:ascii="Times New Roman" w:hAnsi="Times New Roman" w:cs="Times New Roman"/>
          <w:b/>
          <w:szCs w:val="22"/>
          <w:u w:val="single"/>
        </w:rPr>
        <w:t xml:space="preserve">ARTIST </w:t>
      </w:r>
      <w:r>
        <w:rPr>
          <w:rFonts w:ascii="Times New Roman" w:hAnsi="Times New Roman" w:cs="Times New Roman"/>
          <w:b/>
          <w:szCs w:val="22"/>
          <w:u w:val="single"/>
        </w:rPr>
        <w:t xml:space="preserve">DAVE KINDIG MAKES MECHANICAL MASTERPIECES </w:t>
      </w:r>
    </w:p>
    <w:p w:rsidR="001C79EB" w:rsidRPr="009B2B74" w:rsidRDefault="00154BB0" w:rsidP="009B1E91">
      <w:pPr>
        <w:jc w:val="center"/>
        <w:rPr>
          <w:rFonts w:ascii="Times New Roman" w:hAnsi="Times New Roman" w:cs="Times New Roman"/>
          <w:b/>
          <w:szCs w:val="22"/>
          <w:u w:val="single"/>
        </w:rPr>
      </w:pPr>
      <w:r>
        <w:rPr>
          <w:rFonts w:ascii="Times New Roman" w:hAnsi="Times New Roman" w:cs="Times New Roman"/>
          <w:b/>
          <w:szCs w:val="22"/>
          <w:u w:val="single"/>
        </w:rPr>
        <w:t xml:space="preserve">COME ALIVE ON VELOCITY’S </w:t>
      </w:r>
      <w:r w:rsidR="009B2B74" w:rsidRPr="00F52909">
        <w:rPr>
          <w:rFonts w:ascii="Times New Roman" w:hAnsi="Times New Roman" w:cs="Times New Roman"/>
          <w:b/>
          <w:i/>
          <w:szCs w:val="22"/>
          <w:u w:val="single"/>
        </w:rPr>
        <w:t>BITCHIN’ RIDES</w:t>
      </w:r>
    </w:p>
    <w:p w:rsidR="009B1E91" w:rsidRPr="009B2B74" w:rsidRDefault="009B1E91" w:rsidP="009B1E91">
      <w:pPr>
        <w:jc w:val="center"/>
        <w:rPr>
          <w:rFonts w:ascii="Times New Roman" w:hAnsi="Times New Roman" w:cs="Times New Roman"/>
          <w:b/>
          <w:szCs w:val="22"/>
          <w:u w:val="single"/>
        </w:rPr>
      </w:pPr>
    </w:p>
    <w:p w:rsidR="006D5DAA" w:rsidRPr="009B2B74" w:rsidRDefault="009B1E91" w:rsidP="009B2B74">
      <w:pPr>
        <w:pStyle w:val="ListParagraph"/>
        <w:ind w:left="0"/>
        <w:jc w:val="center"/>
        <w:rPr>
          <w:rFonts w:ascii="Times New Roman" w:hAnsi="Times New Roman" w:cs="Times New Roman"/>
          <w:i/>
          <w:szCs w:val="22"/>
        </w:rPr>
      </w:pPr>
      <w:r w:rsidRPr="009B2B74">
        <w:rPr>
          <w:rFonts w:ascii="Times New Roman" w:hAnsi="Times New Roman" w:cs="Times New Roman"/>
          <w:i/>
          <w:szCs w:val="22"/>
        </w:rPr>
        <w:t>-</w:t>
      </w:r>
      <w:r w:rsidR="00F00747" w:rsidRPr="009B2B74">
        <w:rPr>
          <w:rFonts w:ascii="Times New Roman" w:hAnsi="Times New Roman" w:cs="Times New Roman"/>
          <w:i/>
          <w:szCs w:val="22"/>
        </w:rPr>
        <w:t>-</w:t>
      </w:r>
      <w:r w:rsidR="008A4F62" w:rsidRPr="009B2B74">
        <w:rPr>
          <w:rFonts w:ascii="Times New Roman" w:hAnsi="Times New Roman" w:cs="Times New Roman"/>
          <w:b/>
          <w:i/>
          <w:szCs w:val="22"/>
        </w:rPr>
        <w:t>BITCHIN’ RIDES</w:t>
      </w:r>
      <w:r w:rsidR="008A4F62" w:rsidRPr="009B2B74">
        <w:rPr>
          <w:rFonts w:ascii="Times New Roman" w:hAnsi="Times New Roman" w:cs="Times New Roman"/>
          <w:i/>
          <w:szCs w:val="22"/>
        </w:rPr>
        <w:t xml:space="preserve"> </w:t>
      </w:r>
      <w:r w:rsidR="009B2B74">
        <w:rPr>
          <w:rFonts w:ascii="Times New Roman" w:hAnsi="Times New Roman" w:cs="Times New Roman"/>
          <w:i/>
          <w:szCs w:val="22"/>
        </w:rPr>
        <w:t xml:space="preserve">Season Two </w:t>
      </w:r>
      <w:r w:rsidR="00FE0F50" w:rsidRPr="009B2B74">
        <w:rPr>
          <w:rFonts w:ascii="Times New Roman" w:hAnsi="Times New Roman" w:cs="Times New Roman"/>
          <w:i/>
          <w:szCs w:val="22"/>
        </w:rPr>
        <w:t>World Premiere</w:t>
      </w:r>
      <w:r w:rsidR="008A4F62" w:rsidRPr="009B2B74">
        <w:rPr>
          <w:rFonts w:ascii="Times New Roman" w:hAnsi="Times New Roman" w:cs="Times New Roman"/>
          <w:i/>
          <w:szCs w:val="22"/>
        </w:rPr>
        <w:t xml:space="preserve">s </w:t>
      </w:r>
      <w:r w:rsidR="008A4F62" w:rsidRPr="00F20B1D">
        <w:rPr>
          <w:rFonts w:ascii="Times New Roman" w:hAnsi="Times New Roman" w:cs="Times New Roman"/>
          <w:b/>
          <w:i/>
          <w:szCs w:val="22"/>
        </w:rPr>
        <w:t>Tuesday,</w:t>
      </w:r>
      <w:r w:rsidR="00FE0F50" w:rsidRPr="00F20B1D">
        <w:rPr>
          <w:rFonts w:ascii="Times New Roman" w:hAnsi="Times New Roman" w:cs="Times New Roman"/>
          <w:b/>
          <w:i/>
          <w:szCs w:val="22"/>
        </w:rPr>
        <w:t xml:space="preserve"> September 2</w:t>
      </w:r>
      <w:r w:rsidR="009B2B74" w:rsidRPr="00F20B1D">
        <w:rPr>
          <w:rFonts w:ascii="Times New Roman" w:hAnsi="Times New Roman" w:cs="Times New Roman"/>
          <w:b/>
          <w:i/>
          <w:szCs w:val="22"/>
        </w:rPr>
        <w:t>9</w:t>
      </w:r>
      <w:r w:rsidR="008A4F62" w:rsidRPr="00F20B1D">
        <w:rPr>
          <w:rFonts w:ascii="Times New Roman" w:hAnsi="Times New Roman" w:cs="Times New Roman"/>
          <w:b/>
          <w:i/>
          <w:szCs w:val="22"/>
        </w:rPr>
        <w:t xml:space="preserve"> at 9 PM ET/PT</w:t>
      </w:r>
      <w:r w:rsidR="00F20B1D">
        <w:rPr>
          <w:rFonts w:ascii="Times New Roman" w:hAnsi="Times New Roman" w:cs="Times New Roman"/>
          <w:i/>
          <w:szCs w:val="22"/>
        </w:rPr>
        <w:t xml:space="preserve"> on Velocity</w:t>
      </w:r>
      <w:r w:rsidRPr="009B2B74">
        <w:rPr>
          <w:rFonts w:ascii="Times New Roman" w:hAnsi="Times New Roman" w:cs="Times New Roman"/>
          <w:i/>
          <w:szCs w:val="22"/>
        </w:rPr>
        <w:t>-</w:t>
      </w:r>
      <w:r w:rsidR="00F00747" w:rsidRPr="009B2B74">
        <w:rPr>
          <w:rFonts w:ascii="Times New Roman" w:hAnsi="Times New Roman" w:cs="Times New Roman"/>
          <w:i/>
          <w:szCs w:val="22"/>
        </w:rPr>
        <w:t>-</w:t>
      </w:r>
    </w:p>
    <w:p w:rsidR="009B1E91" w:rsidRPr="00154BB0" w:rsidRDefault="009B1E91" w:rsidP="00D40E1C">
      <w:pPr>
        <w:pStyle w:val="ListParagraph"/>
        <w:ind w:left="0"/>
        <w:rPr>
          <w:rFonts w:ascii="Times New Roman" w:hAnsi="Times New Roman" w:cs="Times New Roman"/>
          <w:i/>
          <w:szCs w:val="22"/>
        </w:rPr>
      </w:pPr>
    </w:p>
    <w:p w:rsidR="009B2B74" w:rsidRDefault="006D5DAA" w:rsidP="00F20B1D">
      <w:pPr>
        <w:spacing w:line="360" w:lineRule="auto"/>
        <w:rPr>
          <w:rFonts w:ascii="Times New Roman" w:hAnsi="Times New Roman" w:cs="Times New Roman"/>
          <w:szCs w:val="22"/>
        </w:rPr>
      </w:pPr>
      <w:r w:rsidRPr="009B2B74">
        <w:rPr>
          <w:rFonts w:ascii="Times New Roman" w:hAnsi="Times New Roman" w:cs="Times New Roman"/>
          <w:szCs w:val="22"/>
        </w:rPr>
        <w:t>(</w:t>
      </w:r>
      <w:r w:rsidR="009B2B74">
        <w:rPr>
          <w:rFonts w:ascii="Times New Roman" w:hAnsi="Times New Roman" w:cs="Times New Roman"/>
          <w:szCs w:val="22"/>
        </w:rPr>
        <w:t>Los Angeles)</w:t>
      </w:r>
      <w:r w:rsidRPr="009B2B74">
        <w:rPr>
          <w:rFonts w:ascii="Times New Roman" w:hAnsi="Times New Roman" w:cs="Times New Roman"/>
          <w:szCs w:val="22"/>
        </w:rPr>
        <w:t xml:space="preserve"> </w:t>
      </w:r>
      <w:r w:rsidR="00F00747" w:rsidRPr="009B2B74">
        <w:rPr>
          <w:rFonts w:ascii="Times New Roman" w:hAnsi="Times New Roman" w:cs="Times New Roman"/>
          <w:szCs w:val="22"/>
        </w:rPr>
        <w:t>–</w:t>
      </w:r>
      <w:r w:rsidR="00F20B1D">
        <w:rPr>
          <w:rFonts w:ascii="Times New Roman" w:hAnsi="Times New Roman" w:cs="Times New Roman"/>
          <w:szCs w:val="22"/>
        </w:rPr>
        <w:t xml:space="preserve"> </w:t>
      </w:r>
      <w:r w:rsidR="00FA431A">
        <w:rPr>
          <w:rFonts w:ascii="Times New Roman" w:hAnsi="Times New Roman" w:cs="Times New Roman"/>
          <w:szCs w:val="22"/>
        </w:rPr>
        <w:t>Some great a</w:t>
      </w:r>
      <w:r w:rsidR="00262A3B">
        <w:rPr>
          <w:rFonts w:ascii="Times New Roman" w:hAnsi="Times New Roman" w:cs="Times New Roman"/>
          <w:szCs w:val="22"/>
        </w:rPr>
        <w:t xml:space="preserve">rtists work with oil on canvas, </w:t>
      </w:r>
      <w:r w:rsidR="00FA431A">
        <w:rPr>
          <w:rFonts w:ascii="Times New Roman" w:hAnsi="Times New Roman" w:cs="Times New Roman"/>
          <w:szCs w:val="22"/>
        </w:rPr>
        <w:t>others with clay,</w:t>
      </w:r>
      <w:r w:rsidR="00262A3B">
        <w:rPr>
          <w:rFonts w:ascii="Times New Roman" w:hAnsi="Times New Roman" w:cs="Times New Roman"/>
          <w:szCs w:val="22"/>
        </w:rPr>
        <w:t xml:space="preserve"> but </w:t>
      </w:r>
      <w:r w:rsidR="00FA431A">
        <w:rPr>
          <w:rFonts w:ascii="Times New Roman" w:hAnsi="Times New Roman" w:cs="Times New Roman"/>
          <w:szCs w:val="22"/>
        </w:rPr>
        <w:t>for Dave Kindig</w:t>
      </w:r>
      <w:r w:rsidR="00262A3B">
        <w:rPr>
          <w:rFonts w:ascii="Times New Roman" w:hAnsi="Times New Roman" w:cs="Times New Roman"/>
          <w:szCs w:val="22"/>
        </w:rPr>
        <w:t>,</w:t>
      </w:r>
      <w:r w:rsidR="00FA431A">
        <w:rPr>
          <w:rFonts w:ascii="Times New Roman" w:hAnsi="Times New Roman" w:cs="Times New Roman"/>
          <w:szCs w:val="22"/>
        </w:rPr>
        <w:t xml:space="preserve"> iron and chrome</w:t>
      </w:r>
      <w:r w:rsidR="00262A3B">
        <w:rPr>
          <w:rFonts w:ascii="Times New Roman" w:hAnsi="Times New Roman" w:cs="Times New Roman"/>
          <w:szCs w:val="22"/>
        </w:rPr>
        <w:t xml:space="preserve"> are the tools of his creative self-expression and he is an artist at the top of his automotive design craft. </w:t>
      </w:r>
      <w:r w:rsidR="00F20B1D">
        <w:rPr>
          <w:rFonts w:ascii="Times New Roman" w:hAnsi="Times New Roman" w:cs="Times New Roman"/>
          <w:szCs w:val="22"/>
        </w:rPr>
        <w:t xml:space="preserve">From his sprawling 27,000 square foot </w:t>
      </w:r>
      <w:r w:rsidR="001F5D65">
        <w:rPr>
          <w:rFonts w:ascii="Times New Roman" w:hAnsi="Times New Roman" w:cs="Times New Roman"/>
          <w:szCs w:val="22"/>
        </w:rPr>
        <w:t>custom fabrication</w:t>
      </w:r>
      <w:r w:rsidR="00F20B1D">
        <w:rPr>
          <w:rFonts w:ascii="Times New Roman" w:hAnsi="Times New Roman" w:cs="Times New Roman"/>
          <w:szCs w:val="22"/>
        </w:rPr>
        <w:t xml:space="preserve"> shop, </w:t>
      </w:r>
      <w:r w:rsidR="00F20B1D" w:rsidRPr="00F55569">
        <w:rPr>
          <w:rFonts w:ascii="Times New Roman" w:hAnsi="Times New Roman" w:cs="Times New Roman"/>
          <w:i/>
          <w:szCs w:val="22"/>
        </w:rPr>
        <w:t>Kindig It Design</w:t>
      </w:r>
      <w:r w:rsidR="00F20B1D">
        <w:rPr>
          <w:rFonts w:ascii="Times New Roman" w:hAnsi="Times New Roman" w:cs="Times New Roman"/>
          <w:szCs w:val="22"/>
        </w:rPr>
        <w:t xml:space="preserve">, Dave and his team use cars as their canvases </w:t>
      </w:r>
      <w:r w:rsidR="001F5D65">
        <w:rPr>
          <w:rFonts w:ascii="Times New Roman" w:hAnsi="Times New Roman" w:cs="Times New Roman"/>
          <w:szCs w:val="22"/>
        </w:rPr>
        <w:t>to create</w:t>
      </w:r>
      <w:r w:rsidR="00F20B1D">
        <w:rPr>
          <w:rFonts w:ascii="Times New Roman" w:hAnsi="Times New Roman" w:cs="Times New Roman"/>
          <w:szCs w:val="22"/>
        </w:rPr>
        <w:t xml:space="preserve"> extraordinary works of art</w:t>
      </w:r>
      <w:r w:rsidR="00572A68">
        <w:rPr>
          <w:rFonts w:ascii="Times New Roman" w:hAnsi="Times New Roman" w:cs="Times New Roman"/>
          <w:szCs w:val="22"/>
        </w:rPr>
        <w:t xml:space="preserve"> for serious </w:t>
      </w:r>
      <w:r w:rsidR="00370FBF">
        <w:rPr>
          <w:rFonts w:ascii="Times New Roman" w:hAnsi="Times New Roman" w:cs="Times New Roman"/>
          <w:szCs w:val="22"/>
        </w:rPr>
        <w:t>car</w:t>
      </w:r>
      <w:r w:rsidR="00572A68">
        <w:rPr>
          <w:rFonts w:ascii="Times New Roman" w:hAnsi="Times New Roman" w:cs="Times New Roman"/>
          <w:szCs w:val="22"/>
        </w:rPr>
        <w:t xml:space="preserve"> lovers nationwide. </w:t>
      </w:r>
      <w:r w:rsidR="002D377E">
        <w:rPr>
          <w:rFonts w:ascii="Times New Roman" w:hAnsi="Times New Roman" w:cs="Times New Roman"/>
          <w:szCs w:val="22"/>
        </w:rPr>
        <w:t xml:space="preserve">Now, </w:t>
      </w:r>
      <w:r w:rsidR="000F5901">
        <w:rPr>
          <w:rFonts w:ascii="Times New Roman" w:hAnsi="Times New Roman" w:cs="Times New Roman"/>
          <w:szCs w:val="22"/>
        </w:rPr>
        <w:t>Velocity is</w:t>
      </w:r>
      <w:r w:rsidR="00F20B1D">
        <w:rPr>
          <w:rFonts w:ascii="Times New Roman" w:hAnsi="Times New Roman" w:cs="Times New Roman"/>
          <w:szCs w:val="22"/>
        </w:rPr>
        <w:t xml:space="preserve"> proudly</w:t>
      </w:r>
      <w:r w:rsidR="000F5901">
        <w:rPr>
          <w:rFonts w:ascii="Times New Roman" w:hAnsi="Times New Roman" w:cs="Times New Roman"/>
          <w:szCs w:val="22"/>
        </w:rPr>
        <w:t xml:space="preserve"> giving audiences another glimpse into the </w:t>
      </w:r>
      <w:r w:rsidR="001F5D65">
        <w:rPr>
          <w:rFonts w:ascii="Times New Roman" w:hAnsi="Times New Roman" w:cs="Times New Roman"/>
          <w:szCs w:val="22"/>
        </w:rPr>
        <w:t xml:space="preserve">imaginative </w:t>
      </w:r>
      <w:r w:rsidR="000F5901">
        <w:rPr>
          <w:rFonts w:ascii="Times New Roman" w:hAnsi="Times New Roman" w:cs="Times New Roman"/>
          <w:szCs w:val="22"/>
        </w:rPr>
        <w:t xml:space="preserve">genius of </w:t>
      </w:r>
      <w:proofErr w:type="spellStart"/>
      <w:r w:rsidR="000F5901">
        <w:rPr>
          <w:rFonts w:ascii="Times New Roman" w:hAnsi="Times New Roman" w:cs="Times New Roman"/>
          <w:szCs w:val="22"/>
        </w:rPr>
        <w:t>Kindig</w:t>
      </w:r>
      <w:r w:rsidR="00F20B1D">
        <w:rPr>
          <w:rFonts w:ascii="Times New Roman" w:hAnsi="Times New Roman" w:cs="Times New Roman"/>
          <w:szCs w:val="22"/>
        </w:rPr>
        <w:t>’s</w:t>
      </w:r>
      <w:proofErr w:type="spellEnd"/>
      <w:r w:rsidR="00F20B1D">
        <w:rPr>
          <w:rFonts w:ascii="Times New Roman" w:hAnsi="Times New Roman" w:cs="Times New Roman"/>
          <w:szCs w:val="22"/>
        </w:rPr>
        <w:t xml:space="preserve"> self-made </w:t>
      </w:r>
      <w:r w:rsidR="001F5D65">
        <w:rPr>
          <w:rFonts w:ascii="Times New Roman" w:hAnsi="Times New Roman" w:cs="Times New Roman"/>
          <w:szCs w:val="22"/>
        </w:rPr>
        <w:t xml:space="preserve">empire </w:t>
      </w:r>
      <w:r w:rsidR="000F5901">
        <w:rPr>
          <w:rFonts w:ascii="Times New Roman" w:hAnsi="Times New Roman" w:cs="Times New Roman"/>
          <w:szCs w:val="22"/>
        </w:rPr>
        <w:t xml:space="preserve">when season two of the hit series </w:t>
      </w:r>
      <w:r w:rsidR="000F5901" w:rsidRPr="00F20B1D">
        <w:rPr>
          <w:rFonts w:ascii="Times New Roman" w:hAnsi="Times New Roman" w:cs="Times New Roman"/>
          <w:b/>
          <w:szCs w:val="22"/>
        </w:rPr>
        <w:t>BITCHIN’ RIDES</w:t>
      </w:r>
      <w:r w:rsidR="000F5901">
        <w:rPr>
          <w:rFonts w:ascii="Times New Roman" w:hAnsi="Times New Roman" w:cs="Times New Roman"/>
          <w:szCs w:val="22"/>
        </w:rPr>
        <w:t xml:space="preserve"> returns </w:t>
      </w:r>
      <w:r w:rsidR="00F20B1D" w:rsidRPr="00F20B1D">
        <w:rPr>
          <w:rFonts w:ascii="Times New Roman" w:hAnsi="Times New Roman" w:cs="Times New Roman"/>
          <w:b/>
          <w:szCs w:val="22"/>
        </w:rPr>
        <w:t>Tuesday, September 29</w:t>
      </w:r>
      <w:r w:rsidR="00F20B1D">
        <w:rPr>
          <w:rFonts w:ascii="Times New Roman" w:hAnsi="Times New Roman" w:cs="Times New Roman"/>
          <w:szCs w:val="22"/>
        </w:rPr>
        <w:t xml:space="preserve"> at </w:t>
      </w:r>
      <w:r w:rsidR="00F20B1D" w:rsidRPr="00F20B1D">
        <w:rPr>
          <w:rFonts w:ascii="Times New Roman" w:hAnsi="Times New Roman" w:cs="Times New Roman"/>
          <w:b/>
          <w:szCs w:val="22"/>
        </w:rPr>
        <w:t>9 PM ET/PT</w:t>
      </w:r>
      <w:r w:rsidR="00F20B1D">
        <w:rPr>
          <w:rFonts w:ascii="Times New Roman" w:hAnsi="Times New Roman" w:cs="Times New Roman"/>
          <w:szCs w:val="22"/>
        </w:rPr>
        <w:t>.</w:t>
      </w:r>
      <w:r w:rsidR="000F5901">
        <w:rPr>
          <w:rFonts w:ascii="Times New Roman" w:hAnsi="Times New Roman" w:cs="Times New Roman"/>
          <w:szCs w:val="22"/>
        </w:rPr>
        <w:t xml:space="preserve"> </w:t>
      </w:r>
    </w:p>
    <w:p w:rsidR="007C035B" w:rsidRDefault="007C035B" w:rsidP="00F20B1D">
      <w:pPr>
        <w:spacing w:line="360" w:lineRule="auto"/>
        <w:rPr>
          <w:rFonts w:ascii="Times New Roman" w:hAnsi="Times New Roman" w:cs="Times New Roman"/>
          <w:szCs w:val="22"/>
        </w:rPr>
      </w:pPr>
    </w:p>
    <w:p w:rsidR="002D377E" w:rsidRDefault="002D377E" w:rsidP="00F20B1D">
      <w:pPr>
        <w:spacing w:line="360" w:lineRule="auto"/>
        <w:rPr>
          <w:rFonts w:ascii="Times New Roman" w:hAnsi="Times New Roman" w:cs="Times New Roman"/>
          <w:szCs w:val="22"/>
        </w:rPr>
      </w:pPr>
      <w:r>
        <w:rPr>
          <w:rFonts w:ascii="Times New Roman" w:hAnsi="Times New Roman" w:cs="Times New Roman"/>
          <w:szCs w:val="22"/>
        </w:rPr>
        <w:t>“</w:t>
      </w:r>
      <w:r w:rsidR="00262A3B">
        <w:rPr>
          <w:rFonts w:ascii="Times New Roman" w:hAnsi="Times New Roman" w:cs="Times New Roman"/>
          <w:szCs w:val="22"/>
        </w:rPr>
        <w:t>It’s incredible to see Dave’</w:t>
      </w:r>
      <w:r w:rsidR="006E2518">
        <w:rPr>
          <w:rFonts w:ascii="Times New Roman" w:hAnsi="Times New Roman" w:cs="Times New Roman"/>
          <w:szCs w:val="22"/>
        </w:rPr>
        <w:t xml:space="preserve">s beautiful mind at work, and </w:t>
      </w:r>
      <w:r w:rsidR="00F80511">
        <w:rPr>
          <w:rFonts w:ascii="Times New Roman" w:hAnsi="Times New Roman" w:cs="Times New Roman"/>
          <w:szCs w:val="22"/>
        </w:rPr>
        <w:t>watching</w:t>
      </w:r>
      <w:r w:rsidR="006E2518">
        <w:rPr>
          <w:rFonts w:ascii="Times New Roman" w:hAnsi="Times New Roman" w:cs="Times New Roman"/>
          <w:szCs w:val="22"/>
        </w:rPr>
        <w:t xml:space="preserve"> his </w:t>
      </w:r>
      <w:r>
        <w:rPr>
          <w:rFonts w:ascii="Times New Roman" w:hAnsi="Times New Roman" w:cs="Times New Roman"/>
          <w:szCs w:val="22"/>
        </w:rPr>
        <w:t xml:space="preserve">vision </w:t>
      </w:r>
      <w:r w:rsidR="006E2518">
        <w:rPr>
          <w:rFonts w:ascii="Times New Roman" w:hAnsi="Times New Roman" w:cs="Times New Roman"/>
          <w:szCs w:val="22"/>
        </w:rPr>
        <w:t>go from the drawing table to the shop and ultimately to the road</w:t>
      </w:r>
      <w:r>
        <w:rPr>
          <w:rFonts w:ascii="Times New Roman" w:hAnsi="Times New Roman" w:cs="Times New Roman"/>
          <w:szCs w:val="22"/>
        </w:rPr>
        <w:t xml:space="preserve">. </w:t>
      </w:r>
      <w:r w:rsidR="00156B66">
        <w:rPr>
          <w:rFonts w:ascii="Times New Roman" w:hAnsi="Times New Roman" w:cs="Times New Roman"/>
          <w:szCs w:val="22"/>
        </w:rPr>
        <w:t xml:space="preserve">His skills </w:t>
      </w:r>
      <w:r w:rsidR="00156B66" w:rsidRPr="00156B66">
        <w:rPr>
          <w:rFonts w:ascii="Times New Roman" w:hAnsi="Times New Roman" w:cs="Times New Roman"/>
          <w:szCs w:val="22"/>
        </w:rPr>
        <w:t xml:space="preserve">as an artist, builder, designer and business owner </w:t>
      </w:r>
      <w:r w:rsidR="00156B66">
        <w:rPr>
          <w:rFonts w:ascii="Times New Roman" w:hAnsi="Times New Roman" w:cs="Times New Roman"/>
          <w:szCs w:val="22"/>
        </w:rPr>
        <w:t>are second to none, and his</w:t>
      </w:r>
      <w:r>
        <w:rPr>
          <w:rFonts w:ascii="Times New Roman" w:hAnsi="Times New Roman" w:cs="Times New Roman"/>
          <w:szCs w:val="22"/>
        </w:rPr>
        <w:t xml:space="preserve"> enjoyment </w:t>
      </w:r>
      <w:r w:rsidR="008030C9">
        <w:rPr>
          <w:rFonts w:ascii="Times New Roman" w:hAnsi="Times New Roman" w:cs="Times New Roman"/>
          <w:szCs w:val="22"/>
        </w:rPr>
        <w:t>of</w:t>
      </w:r>
      <w:r>
        <w:rPr>
          <w:rFonts w:ascii="Times New Roman" w:hAnsi="Times New Roman" w:cs="Times New Roman"/>
          <w:szCs w:val="22"/>
        </w:rPr>
        <w:t xml:space="preserve"> his profession </w:t>
      </w:r>
      <w:r w:rsidR="00D4447C">
        <w:rPr>
          <w:rFonts w:ascii="Times New Roman" w:hAnsi="Times New Roman" w:cs="Times New Roman"/>
          <w:szCs w:val="22"/>
        </w:rPr>
        <w:t>jumps</w:t>
      </w:r>
      <w:r>
        <w:rPr>
          <w:rFonts w:ascii="Times New Roman" w:hAnsi="Times New Roman" w:cs="Times New Roman"/>
          <w:szCs w:val="22"/>
        </w:rPr>
        <w:t xml:space="preserve"> off the screen as much as the original, electric cars he creates,” said Robert Scanlon, General Manager</w:t>
      </w:r>
      <w:r w:rsidR="00CF525E">
        <w:rPr>
          <w:rFonts w:ascii="Times New Roman" w:hAnsi="Times New Roman" w:cs="Times New Roman"/>
          <w:szCs w:val="22"/>
        </w:rPr>
        <w:t xml:space="preserve"> of</w:t>
      </w:r>
      <w:r>
        <w:rPr>
          <w:rFonts w:ascii="Times New Roman" w:hAnsi="Times New Roman" w:cs="Times New Roman"/>
          <w:szCs w:val="22"/>
        </w:rPr>
        <w:t xml:space="preserve"> </w:t>
      </w:r>
      <w:r w:rsidR="00CF525E">
        <w:rPr>
          <w:rFonts w:ascii="Times New Roman" w:hAnsi="Times New Roman" w:cs="Times New Roman"/>
          <w:szCs w:val="22"/>
        </w:rPr>
        <w:t>Velocity</w:t>
      </w:r>
      <w:r>
        <w:rPr>
          <w:rFonts w:ascii="Times New Roman" w:hAnsi="Times New Roman" w:cs="Times New Roman"/>
          <w:szCs w:val="22"/>
        </w:rPr>
        <w:t xml:space="preserve">. “After </w:t>
      </w:r>
      <w:r w:rsidR="009F526C" w:rsidRPr="009B2B74">
        <w:rPr>
          <w:rFonts w:ascii="Times New Roman" w:hAnsi="Times New Roman" w:cs="Times New Roman"/>
          <w:b/>
          <w:szCs w:val="22"/>
        </w:rPr>
        <w:t>BITCHIN’ RIDES</w:t>
      </w:r>
      <w:r w:rsidR="009F526C">
        <w:rPr>
          <w:rFonts w:ascii="Times New Roman" w:hAnsi="Times New Roman" w:cs="Times New Roman"/>
          <w:szCs w:val="22"/>
        </w:rPr>
        <w:t xml:space="preserve"> launched</w:t>
      </w:r>
      <w:r>
        <w:rPr>
          <w:rFonts w:ascii="Times New Roman" w:hAnsi="Times New Roman" w:cs="Times New Roman"/>
          <w:szCs w:val="22"/>
        </w:rPr>
        <w:t xml:space="preserve"> last year as our highest delivering series ever and a top five series for Men 25-54, we’re hopeful </w:t>
      </w:r>
      <w:r w:rsidR="00CF525E">
        <w:rPr>
          <w:rFonts w:ascii="Times New Roman" w:hAnsi="Times New Roman" w:cs="Times New Roman"/>
          <w:szCs w:val="22"/>
        </w:rPr>
        <w:t>the</w:t>
      </w:r>
      <w:r>
        <w:rPr>
          <w:rFonts w:ascii="Times New Roman" w:hAnsi="Times New Roman" w:cs="Times New Roman"/>
          <w:szCs w:val="22"/>
        </w:rPr>
        <w:t xml:space="preserve"> extraordinary work of Dave’s team </w:t>
      </w:r>
      <w:r w:rsidR="00CF525E">
        <w:rPr>
          <w:rFonts w:ascii="Times New Roman" w:hAnsi="Times New Roman" w:cs="Times New Roman"/>
          <w:szCs w:val="22"/>
        </w:rPr>
        <w:t xml:space="preserve">will once again resonate </w:t>
      </w:r>
      <w:r>
        <w:rPr>
          <w:rFonts w:ascii="Times New Roman" w:hAnsi="Times New Roman" w:cs="Times New Roman"/>
          <w:szCs w:val="22"/>
        </w:rPr>
        <w:t>with viewers.”</w:t>
      </w:r>
    </w:p>
    <w:p w:rsidR="00CF525E" w:rsidRDefault="00CF525E" w:rsidP="00F20B1D">
      <w:pPr>
        <w:spacing w:line="360" w:lineRule="auto"/>
        <w:rPr>
          <w:rFonts w:ascii="Times New Roman" w:hAnsi="Times New Roman" w:cs="Times New Roman"/>
          <w:szCs w:val="22"/>
        </w:rPr>
      </w:pPr>
    </w:p>
    <w:p w:rsidR="00572A68" w:rsidRDefault="00CF525E" w:rsidP="00F20B1D">
      <w:pPr>
        <w:spacing w:line="360" w:lineRule="auto"/>
        <w:rPr>
          <w:rFonts w:ascii="Times New Roman" w:hAnsi="Times New Roman" w:cs="Times New Roman"/>
          <w:szCs w:val="22"/>
        </w:rPr>
      </w:pPr>
      <w:r w:rsidRPr="009B2B74">
        <w:rPr>
          <w:rFonts w:ascii="Times New Roman" w:hAnsi="Times New Roman" w:cs="Times New Roman"/>
          <w:szCs w:val="22"/>
        </w:rPr>
        <w:t>Working on all car types a</w:t>
      </w:r>
      <w:r w:rsidR="00C30C2D">
        <w:rPr>
          <w:rFonts w:ascii="Times New Roman" w:hAnsi="Times New Roman" w:cs="Times New Roman"/>
          <w:szCs w:val="22"/>
        </w:rPr>
        <w:t>cross every decade</w:t>
      </w:r>
      <w:r w:rsidR="0032750F">
        <w:rPr>
          <w:rFonts w:ascii="Times New Roman" w:hAnsi="Times New Roman" w:cs="Times New Roman"/>
          <w:szCs w:val="22"/>
        </w:rPr>
        <w:t>,</w:t>
      </w:r>
      <w:r w:rsidRPr="009B2B74">
        <w:rPr>
          <w:rFonts w:ascii="Times New Roman" w:hAnsi="Times New Roman" w:cs="Times New Roman"/>
          <w:szCs w:val="22"/>
        </w:rPr>
        <w:t xml:space="preserve"> </w:t>
      </w:r>
      <w:r w:rsidRPr="009B2B74">
        <w:rPr>
          <w:rFonts w:ascii="Times New Roman" w:hAnsi="Times New Roman" w:cs="Times New Roman"/>
          <w:b/>
          <w:szCs w:val="22"/>
        </w:rPr>
        <w:t>BITCHIN’ RIDES</w:t>
      </w:r>
      <w:r w:rsidRPr="009B2B74">
        <w:rPr>
          <w:rFonts w:ascii="Times New Roman" w:hAnsi="Times New Roman" w:cs="Times New Roman"/>
          <w:szCs w:val="22"/>
        </w:rPr>
        <w:t xml:space="preserve"> shows how Kindig and his team render, design, build and restore vehicles from the ground up.</w:t>
      </w:r>
      <w:r>
        <w:rPr>
          <w:rFonts w:ascii="Times New Roman" w:hAnsi="Times New Roman" w:cs="Times New Roman"/>
          <w:szCs w:val="22"/>
        </w:rPr>
        <w:t xml:space="preserve"> </w:t>
      </w:r>
      <w:r w:rsidR="0032750F">
        <w:rPr>
          <w:rFonts w:ascii="Times New Roman" w:hAnsi="Times New Roman" w:cs="Times New Roman"/>
          <w:szCs w:val="22"/>
        </w:rPr>
        <w:t>S</w:t>
      </w:r>
      <w:r>
        <w:rPr>
          <w:rFonts w:ascii="Times New Roman" w:hAnsi="Times New Roman" w:cs="Times New Roman"/>
          <w:szCs w:val="22"/>
        </w:rPr>
        <w:t xml:space="preserve">tarting with a blank sheet of paper, </w:t>
      </w:r>
      <w:r w:rsidR="00572A68">
        <w:rPr>
          <w:rFonts w:ascii="Times New Roman" w:hAnsi="Times New Roman" w:cs="Times New Roman"/>
          <w:szCs w:val="22"/>
        </w:rPr>
        <w:t xml:space="preserve">Dave </w:t>
      </w:r>
      <w:r>
        <w:rPr>
          <w:rFonts w:ascii="Times New Roman" w:hAnsi="Times New Roman" w:cs="Times New Roman"/>
          <w:szCs w:val="22"/>
        </w:rPr>
        <w:t xml:space="preserve">sketches his </w:t>
      </w:r>
      <w:r w:rsidR="00240E17">
        <w:rPr>
          <w:rFonts w:ascii="Times New Roman" w:hAnsi="Times New Roman" w:cs="Times New Roman"/>
          <w:szCs w:val="22"/>
        </w:rPr>
        <w:t xml:space="preserve">detailed </w:t>
      </w:r>
      <w:r>
        <w:rPr>
          <w:rFonts w:ascii="Times New Roman" w:hAnsi="Times New Roman" w:cs="Times New Roman"/>
          <w:szCs w:val="22"/>
        </w:rPr>
        <w:t xml:space="preserve">vision for </w:t>
      </w:r>
      <w:r w:rsidR="00240E17">
        <w:rPr>
          <w:rFonts w:ascii="Times New Roman" w:hAnsi="Times New Roman" w:cs="Times New Roman"/>
          <w:szCs w:val="22"/>
        </w:rPr>
        <w:t>every</w:t>
      </w:r>
      <w:r>
        <w:rPr>
          <w:rFonts w:ascii="Times New Roman" w:hAnsi="Times New Roman" w:cs="Times New Roman"/>
          <w:szCs w:val="22"/>
        </w:rPr>
        <w:t xml:space="preserve"> build. Based on that</w:t>
      </w:r>
      <w:r w:rsidR="00572A68">
        <w:rPr>
          <w:rFonts w:ascii="Times New Roman" w:hAnsi="Times New Roman" w:cs="Times New Roman"/>
          <w:szCs w:val="22"/>
        </w:rPr>
        <w:t xml:space="preserve"> sketch</w:t>
      </w:r>
      <w:r w:rsidR="000F50F3">
        <w:rPr>
          <w:rFonts w:ascii="Times New Roman" w:hAnsi="Times New Roman" w:cs="Times New Roman"/>
          <w:szCs w:val="22"/>
        </w:rPr>
        <w:t>,</w:t>
      </w:r>
      <w:r>
        <w:rPr>
          <w:rFonts w:ascii="Times New Roman" w:hAnsi="Times New Roman" w:cs="Times New Roman"/>
          <w:szCs w:val="22"/>
        </w:rPr>
        <w:t xml:space="preserve"> </w:t>
      </w:r>
      <w:r w:rsidR="00572A68">
        <w:rPr>
          <w:rFonts w:ascii="Times New Roman" w:hAnsi="Times New Roman" w:cs="Times New Roman"/>
          <w:szCs w:val="22"/>
        </w:rPr>
        <w:t>the</w:t>
      </w:r>
      <w:r>
        <w:rPr>
          <w:rFonts w:ascii="Times New Roman" w:hAnsi="Times New Roman" w:cs="Times New Roman"/>
          <w:szCs w:val="22"/>
        </w:rPr>
        <w:t xml:space="preserve"> </w:t>
      </w:r>
      <w:r w:rsidR="00240E17" w:rsidRPr="00F55569">
        <w:rPr>
          <w:rFonts w:ascii="Times New Roman" w:hAnsi="Times New Roman" w:cs="Times New Roman"/>
          <w:i/>
          <w:szCs w:val="22"/>
        </w:rPr>
        <w:t>Kindig It Design</w:t>
      </w:r>
      <w:r w:rsidR="00240E17">
        <w:rPr>
          <w:rFonts w:ascii="Times New Roman" w:hAnsi="Times New Roman" w:cs="Times New Roman"/>
          <w:szCs w:val="22"/>
        </w:rPr>
        <w:t xml:space="preserve"> team </w:t>
      </w:r>
      <w:r w:rsidR="00572A68">
        <w:rPr>
          <w:rFonts w:ascii="Times New Roman" w:hAnsi="Times New Roman" w:cs="Times New Roman"/>
          <w:szCs w:val="22"/>
        </w:rPr>
        <w:t xml:space="preserve">takes over creatively bending steel, welding, installing parts and customizing every last detail to transform what’s on paper into jaw-dropping automotive reality. But Kindig doesn’t let his team have all of the fabrication </w:t>
      </w:r>
      <w:r w:rsidR="00F624AE">
        <w:rPr>
          <w:rFonts w:ascii="Times New Roman" w:hAnsi="Times New Roman" w:cs="Times New Roman"/>
          <w:szCs w:val="22"/>
        </w:rPr>
        <w:lastRenderedPageBreak/>
        <w:t>fun;</w:t>
      </w:r>
      <w:r w:rsidR="00572A68">
        <w:rPr>
          <w:rFonts w:ascii="Times New Roman" w:hAnsi="Times New Roman" w:cs="Times New Roman"/>
          <w:szCs w:val="22"/>
        </w:rPr>
        <w:t xml:space="preserve"> he gets his hands dirty helping around the shop with builds, problem solving and meticulously painting </w:t>
      </w:r>
      <w:r w:rsidR="00F624AE">
        <w:rPr>
          <w:rFonts w:ascii="Times New Roman" w:hAnsi="Times New Roman" w:cs="Times New Roman"/>
          <w:szCs w:val="22"/>
        </w:rPr>
        <w:t>and decaling cars.</w:t>
      </w:r>
    </w:p>
    <w:p w:rsidR="00F624AE" w:rsidRDefault="00F624AE" w:rsidP="00F20B1D">
      <w:pPr>
        <w:spacing w:line="360" w:lineRule="auto"/>
        <w:rPr>
          <w:rFonts w:ascii="Times New Roman" w:hAnsi="Times New Roman" w:cs="Times New Roman"/>
          <w:szCs w:val="22"/>
        </w:rPr>
      </w:pPr>
    </w:p>
    <w:p w:rsidR="00572A68" w:rsidRDefault="00F624AE" w:rsidP="00F20B1D">
      <w:pPr>
        <w:spacing w:line="360" w:lineRule="auto"/>
        <w:rPr>
          <w:rFonts w:ascii="Times New Roman" w:hAnsi="Times New Roman" w:cs="Times New Roman"/>
          <w:szCs w:val="22"/>
        </w:rPr>
      </w:pPr>
      <w:r>
        <w:rPr>
          <w:rFonts w:ascii="Times New Roman" w:hAnsi="Times New Roman" w:cs="Times New Roman"/>
          <w:szCs w:val="22"/>
        </w:rPr>
        <w:t>In addition to being an artist, designer and builder, Dave Kindig is also an entrepreneur</w:t>
      </w:r>
      <w:r w:rsidR="00BA3AAE">
        <w:rPr>
          <w:rFonts w:ascii="Times New Roman" w:hAnsi="Times New Roman" w:cs="Times New Roman"/>
          <w:szCs w:val="22"/>
        </w:rPr>
        <w:t xml:space="preserve"> who has created a thriving business with no formal training</w:t>
      </w:r>
      <w:r>
        <w:rPr>
          <w:rFonts w:ascii="Times New Roman" w:hAnsi="Times New Roman" w:cs="Times New Roman"/>
          <w:szCs w:val="22"/>
        </w:rPr>
        <w:t xml:space="preserve">. </w:t>
      </w:r>
      <w:r w:rsidR="00BA3AAE">
        <w:rPr>
          <w:rFonts w:ascii="Times New Roman" w:hAnsi="Times New Roman" w:cs="Times New Roman"/>
          <w:szCs w:val="22"/>
        </w:rPr>
        <w:t xml:space="preserve">His childhood passion for Hot Wheels, Legos and drawing has taken Kindig It Design from a small startup in his home garage 15 years ago to </w:t>
      </w:r>
      <w:r w:rsidR="00BA3AAE" w:rsidRPr="009B2B74">
        <w:rPr>
          <w:rFonts w:ascii="Times New Roman" w:hAnsi="Times New Roman" w:cs="Times New Roman"/>
          <w:szCs w:val="22"/>
        </w:rPr>
        <w:t xml:space="preserve">a </w:t>
      </w:r>
      <w:r w:rsidR="00BA3AAE">
        <w:rPr>
          <w:rFonts w:ascii="Times New Roman" w:hAnsi="Times New Roman" w:cs="Times New Roman"/>
          <w:szCs w:val="22"/>
        </w:rPr>
        <w:t xml:space="preserve">massive </w:t>
      </w:r>
      <w:r w:rsidR="00BA3AAE" w:rsidRPr="009B2B74">
        <w:rPr>
          <w:rFonts w:ascii="Times New Roman" w:hAnsi="Times New Roman" w:cs="Times New Roman"/>
          <w:szCs w:val="22"/>
        </w:rPr>
        <w:t>one stop, complete custom shop</w:t>
      </w:r>
      <w:r w:rsidR="00C30C2D">
        <w:rPr>
          <w:rFonts w:ascii="Times New Roman" w:hAnsi="Times New Roman" w:cs="Times New Roman"/>
          <w:szCs w:val="22"/>
        </w:rPr>
        <w:t xml:space="preserve">. </w:t>
      </w:r>
      <w:r w:rsidR="00BA3AAE">
        <w:rPr>
          <w:rFonts w:ascii="Times New Roman" w:hAnsi="Times New Roman" w:cs="Times New Roman"/>
          <w:szCs w:val="22"/>
        </w:rPr>
        <w:t>Today people</w:t>
      </w:r>
      <w:r w:rsidR="000F50F3">
        <w:rPr>
          <w:rFonts w:ascii="Times New Roman" w:hAnsi="Times New Roman" w:cs="Times New Roman"/>
          <w:szCs w:val="22"/>
        </w:rPr>
        <w:t xml:space="preserve"> passionate about cars</w:t>
      </w:r>
      <w:r w:rsidR="00BA3AAE">
        <w:rPr>
          <w:rFonts w:ascii="Times New Roman" w:hAnsi="Times New Roman" w:cs="Times New Roman"/>
          <w:szCs w:val="22"/>
        </w:rPr>
        <w:t xml:space="preserve"> trust in Dave and his team to turn their automotive dreams into reality.</w:t>
      </w:r>
    </w:p>
    <w:p w:rsidR="00CF525E" w:rsidRDefault="00CF525E" w:rsidP="00F20B1D">
      <w:pPr>
        <w:spacing w:line="360" w:lineRule="auto"/>
        <w:rPr>
          <w:rFonts w:ascii="Times New Roman" w:hAnsi="Times New Roman" w:cs="Times New Roman"/>
          <w:szCs w:val="22"/>
        </w:rPr>
      </w:pPr>
    </w:p>
    <w:p w:rsidR="00F52909" w:rsidRDefault="00CF525E" w:rsidP="00F52909">
      <w:pPr>
        <w:spacing w:line="360" w:lineRule="auto"/>
        <w:rPr>
          <w:rFonts w:ascii="Times New Roman" w:hAnsi="Times New Roman" w:cs="Times New Roman"/>
          <w:szCs w:val="22"/>
        </w:rPr>
      </w:pPr>
      <w:r>
        <w:rPr>
          <w:rFonts w:ascii="Times New Roman" w:hAnsi="Times New Roman" w:cs="Times New Roman"/>
          <w:szCs w:val="22"/>
        </w:rPr>
        <w:t xml:space="preserve">This season on </w:t>
      </w:r>
      <w:r w:rsidRPr="000E513F">
        <w:rPr>
          <w:rFonts w:ascii="Times New Roman" w:hAnsi="Times New Roman" w:cs="Times New Roman"/>
          <w:b/>
          <w:szCs w:val="22"/>
        </w:rPr>
        <w:t>BITCHIN’ RIDES</w:t>
      </w:r>
      <w:r>
        <w:rPr>
          <w:rFonts w:ascii="Times New Roman" w:hAnsi="Times New Roman" w:cs="Times New Roman"/>
          <w:szCs w:val="22"/>
        </w:rPr>
        <w:t xml:space="preserve"> </w:t>
      </w:r>
      <w:r w:rsidR="000E513F">
        <w:rPr>
          <w:rFonts w:ascii="Times New Roman" w:hAnsi="Times New Roman" w:cs="Times New Roman"/>
          <w:szCs w:val="22"/>
        </w:rPr>
        <w:t xml:space="preserve">Dave and the </w:t>
      </w:r>
      <w:r w:rsidR="000E513F" w:rsidRPr="00F55569">
        <w:rPr>
          <w:rFonts w:ascii="Times New Roman" w:hAnsi="Times New Roman" w:cs="Times New Roman"/>
          <w:i/>
          <w:szCs w:val="22"/>
        </w:rPr>
        <w:t>Kindig It Design</w:t>
      </w:r>
      <w:r w:rsidR="000E513F">
        <w:rPr>
          <w:rFonts w:ascii="Times New Roman" w:hAnsi="Times New Roman" w:cs="Times New Roman"/>
          <w:szCs w:val="22"/>
        </w:rPr>
        <w:t xml:space="preserve"> team take on nearly 20 new custom projects including: a 1973 Plymout</w:t>
      </w:r>
      <w:r w:rsidR="00B32074">
        <w:rPr>
          <w:rFonts w:ascii="Times New Roman" w:hAnsi="Times New Roman" w:cs="Times New Roman"/>
          <w:szCs w:val="22"/>
        </w:rPr>
        <w:t xml:space="preserve">h </w:t>
      </w:r>
      <w:r w:rsidR="000E513F">
        <w:rPr>
          <w:rFonts w:ascii="Times New Roman" w:hAnsi="Times New Roman" w:cs="Times New Roman"/>
          <w:szCs w:val="22"/>
        </w:rPr>
        <w:t xml:space="preserve">Barracuda; </w:t>
      </w:r>
      <w:r w:rsidR="00DC0852">
        <w:rPr>
          <w:rFonts w:ascii="Times New Roman" w:hAnsi="Times New Roman" w:cs="Times New Roman"/>
          <w:szCs w:val="22"/>
        </w:rPr>
        <w:t xml:space="preserve">a </w:t>
      </w:r>
      <w:r w:rsidR="000E513F">
        <w:rPr>
          <w:rFonts w:ascii="Times New Roman" w:hAnsi="Times New Roman" w:cs="Times New Roman"/>
          <w:szCs w:val="22"/>
        </w:rPr>
        <w:t xml:space="preserve">2014 Dodge Challenger; a 1932 Ford Roadster; </w:t>
      </w:r>
      <w:r w:rsidR="006374C3">
        <w:rPr>
          <w:rFonts w:ascii="Times New Roman" w:hAnsi="Times New Roman" w:cs="Times New Roman"/>
          <w:szCs w:val="22"/>
        </w:rPr>
        <w:t xml:space="preserve">a 1994 Chevrolet Impala; </w:t>
      </w:r>
      <w:r w:rsidR="000E513F">
        <w:rPr>
          <w:rFonts w:ascii="Times New Roman" w:hAnsi="Times New Roman" w:cs="Times New Roman"/>
          <w:szCs w:val="22"/>
        </w:rPr>
        <w:t xml:space="preserve">a 1959 Buick </w:t>
      </w:r>
      <w:proofErr w:type="spellStart"/>
      <w:r w:rsidR="000E513F">
        <w:rPr>
          <w:rFonts w:ascii="Times New Roman" w:hAnsi="Times New Roman" w:cs="Times New Roman"/>
          <w:szCs w:val="22"/>
        </w:rPr>
        <w:t>Invicta</w:t>
      </w:r>
      <w:proofErr w:type="spellEnd"/>
      <w:r w:rsidR="000E513F">
        <w:rPr>
          <w:rFonts w:ascii="Times New Roman" w:hAnsi="Times New Roman" w:cs="Times New Roman"/>
          <w:szCs w:val="22"/>
        </w:rPr>
        <w:t xml:space="preserve">; a 1968 </w:t>
      </w:r>
      <w:proofErr w:type="spellStart"/>
      <w:r w:rsidR="000E513F">
        <w:rPr>
          <w:rFonts w:ascii="Times New Roman" w:hAnsi="Times New Roman" w:cs="Times New Roman"/>
          <w:szCs w:val="22"/>
        </w:rPr>
        <w:t>Chevelle</w:t>
      </w:r>
      <w:proofErr w:type="spellEnd"/>
      <w:r w:rsidR="000E513F">
        <w:rPr>
          <w:rFonts w:ascii="Times New Roman" w:hAnsi="Times New Roman" w:cs="Times New Roman"/>
          <w:szCs w:val="22"/>
        </w:rPr>
        <w:t xml:space="preserve">; a pair of 2014 twin Audis and more. Season two of Velocity’s </w:t>
      </w:r>
      <w:r w:rsidR="000E513F" w:rsidRPr="000E513F">
        <w:rPr>
          <w:rFonts w:ascii="Times New Roman" w:hAnsi="Times New Roman" w:cs="Times New Roman"/>
          <w:b/>
          <w:szCs w:val="22"/>
        </w:rPr>
        <w:t>BITCHIN’ RIDES</w:t>
      </w:r>
      <w:r w:rsidR="000E513F">
        <w:rPr>
          <w:rFonts w:ascii="Times New Roman" w:hAnsi="Times New Roman" w:cs="Times New Roman"/>
          <w:szCs w:val="22"/>
        </w:rPr>
        <w:t xml:space="preserve"> world premieres </w:t>
      </w:r>
      <w:r w:rsidR="000E513F" w:rsidRPr="000E513F">
        <w:rPr>
          <w:rFonts w:ascii="Times New Roman" w:hAnsi="Times New Roman" w:cs="Times New Roman"/>
          <w:b/>
          <w:szCs w:val="22"/>
        </w:rPr>
        <w:t>Tuesday, September 29 at 9 PM ET/PT</w:t>
      </w:r>
      <w:r w:rsidR="000E513F">
        <w:rPr>
          <w:rFonts w:ascii="Times New Roman" w:hAnsi="Times New Roman" w:cs="Times New Roman"/>
          <w:szCs w:val="22"/>
        </w:rPr>
        <w:t>.</w:t>
      </w:r>
    </w:p>
    <w:p w:rsidR="00F52909" w:rsidRDefault="00F52909" w:rsidP="00F52909">
      <w:pPr>
        <w:spacing w:line="360" w:lineRule="auto"/>
        <w:rPr>
          <w:rFonts w:ascii="Times New Roman" w:hAnsi="Times New Roman" w:cs="Times New Roman"/>
          <w:szCs w:val="22"/>
        </w:rPr>
      </w:pPr>
    </w:p>
    <w:p w:rsidR="00BC1E84" w:rsidRPr="009B2B74" w:rsidRDefault="006F70A6" w:rsidP="00F52909">
      <w:pPr>
        <w:spacing w:line="360" w:lineRule="auto"/>
        <w:rPr>
          <w:rFonts w:ascii="Times New Roman" w:hAnsi="Times New Roman" w:cs="Times New Roman"/>
          <w:szCs w:val="22"/>
        </w:rPr>
      </w:pPr>
      <w:r w:rsidRPr="009B2B74">
        <w:rPr>
          <w:rFonts w:ascii="Times New Roman" w:hAnsi="Times New Roman" w:cs="Times New Roman"/>
          <w:b/>
          <w:szCs w:val="22"/>
        </w:rPr>
        <w:t>BITCHIN’ RIDES</w:t>
      </w:r>
      <w:r w:rsidRPr="009B2B74">
        <w:rPr>
          <w:rFonts w:ascii="Times New Roman" w:hAnsi="Times New Roman" w:cs="Times New Roman"/>
          <w:szCs w:val="22"/>
        </w:rPr>
        <w:t xml:space="preserve"> is produced for V</w:t>
      </w:r>
      <w:r w:rsidR="008B68D0" w:rsidRPr="009B2B74">
        <w:rPr>
          <w:rFonts w:ascii="Times New Roman" w:hAnsi="Times New Roman" w:cs="Times New Roman"/>
          <w:szCs w:val="22"/>
        </w:rPr>
        <w:t>elocity by Fischer Productions. Nick Meagher</w:t>
      </w:r>
      <w:r w:rsidRPr="009B2B74">
        <w:rPr>
          <w:rFonts w:ascii="Times New Roman" w:hAnsi="Times New Roman" w:cs="Times New Roman"/>
          <w:szCs w:val="22"/>
        </w:rPr>
        <w:t xml:space="preserve"> is executive producer for Fischer Productions. For Velocity, David Lee is director of production</w:t>
      </w:r>
      <w:r w:rsidR="009B2B74">
        <w:rPr>
          <w:rFonts w:ascii="Times New Roman" w:hAnsi="Times New Roman" w:cs="Times New Roman"/>
          <w:szCs w:val="22"/>
        </w:rPr>
        <w:t xml:space="preserve"> and development</w:t>
      </w:r>
      <w:r w:rsidR="008B739B" w:rsidRPr="009B2B74">
        <w:rPr>
          <w:rFonts w:ascii="Times New Roman" w:hAnsi="Times New Roman" w:cs="Times New Roman"/>
          <w:szCs w:val="22"/>
        </w:rPr>
        <w:t xml:space="preserve"> </w:t>
      </w:r>
      <w:r w:rsidRPr="009B2B74">
        <w:rPr>
          <w:rFonts w:ascii="Times New Roman" w:hAnsi="Times New Roman" w:cs="Times New Roman"/>
          <w:szCs w:val="22"/>
        </w:rPr>
        <w:t>and Robert Scanlon is general manager.</w:t>
      </w:r>
    </w:p>
    <w:p w:rsidR="007C1505" w:rsidRPr="009B2B74" w:rsidRDefault="007C1505" w:rsidP="009B2B74">
      <w:pPr>
        <w:spacing w:line="240" w:lineRule="auto"/>
        <w:rPr>
          <w:rFonts w:ascii="Times New Roman" w:hAnsi="Times New Roman" w:cs="Times New Roman"/>
          <w:szCs w:val="22"/>
        </w:rPr>
      </w:pPr>
    </w:p>
    <w:p w:rsidR="009B2B74" w:rsidRPr="009B2B74" w:rsidRDefault="009B2B74" w:rsidP="009B2B74">
      <w:pPr>
        <w:pStyle w:val="NormalWeb"/>
        <w:spacing w:before="0" w:beforeAutospacing="0" w:after="0" w:afterAutospacing="0"/>
        <w:rPr>
          <w:rFonts w:ascii="Times New Roman" w:hAnsi="Times New Roman"/>
          <w:b/>
          <w:color w:val="000000" w:themeColor="text1"/>
          <w:sz w:val="22"/>
          <w:szCs w:val="22"/>
        </w:rPr>
      </w:pPr>
      <w:r w:rsidRPr="009B2B74">
        <w:rPr>
          <w:rFonts w:ascii="Times New Roman" w:hAnsi="Times New Roman"/>
          <w:b/>
          <w:color w:val="000000" w:themeColor="text1"/>
          <w:sz w:val="22"/>
          <w:szCs w:val="22"/>
        </w:rPr>
        <w:t>About Velocity</w:t>
      </w:r>
    </w:p>
    <w:p w:rsidR="009B2B74" w:rsidRPr="009B2B74" w:rsidRDefault="009B2B74" w:rsidP="009B2B74">
      <w:pPr>
        <w:pStyle w:val="NormalWeb"/>
        <w:spacing w:before="0" w:beforeAutospacing="0" w:after="0" w:afterAutospacing="0"/>
        <w:rPr>
          <w:rFonts w:ascii="Times New Roman" w:hAnsi="Times New Roman"/>
          <w:color w:val="000000" w:themeColor="text1"/>
          <w:sz w:val="22"/>
          <w:szCs w:val="22"/>
        </w:rPr>
      </w:pPr>
      <w:r w:rsidRPr="009B2B74">
        <w:rPr>
          <w:rFonts w:ascii="Times New Roman" w:hAnsi="Times New Roman"/>
          <w:color w:val="000000" w:themeColor="text1"/>
          <w:sz w:val="22"/>
          <w:szCs w:val="22"/>
        </w:rPr>
        <w:t>Velocity, a division of Discovery Communications, Inc. (Nasdaq: DISCA, DISCB, DISCK), is the only upscale men’s cable network that focuses on thrilling automotive for its viewers. Velocity programming is diverse, intelligent and engaging, capturing the best of the human experience as told by the top experts in the field. Formerly HD Theater, the fully HD network is available in 63 million homes. For more information on Velocity, please visit Velocity.com, on Facebook at facebook.com/</w:t>
      </w:r>
      <w:proofErr w:type="spellStart"/>
      <w:r w:rsidRPr="009B2B74">
        <w:rPr>
          <w:rFonts w:ascii="Times New Roman" w:hAnsi="Times New Roman"/>
          <w:color w:val="000000" w:themeColor="text1"/>
          <w:sz w:val="22"/>
          <w:szCs w:val="22"/>
        </w:rPr>
        <w:t>VelocityTV</w:t>
      </w:r>
      <w:proofErr w:type="spellEnd"/>
      <w:r w:rsidRPr="009B2B74">
        <w:rPr>
          <w:rFonts w:ascii="Times New Roman" w:hAnsi="Times New Roman"/>
          <w:color w:val="000000" w:themeColor="text1"/>
          <w:sz w:val="22"/>
          <w:szCs w:val="22"/>
        </w:rPr>
        <w:t xml:space="preserve"> or on Twitter @Velocity.</w:t>
      </w:r>
    </w:p>
    <w:p w:rsidR="009B2B74" w:rsidRDefault="009B2B74" w:rsidP="009B2B74">
      <w:pPr>
        <w:pStyle w:val="NormalWeb"/>
        <w:spacing w:before="0" w:beforeAutospacing="0" w:after="0" w:afterAutospacing="0"/>
        <w:rPr>
          <w:rFonts w:ascii="Times New Roman" w:hAnsi="Times New Roman"/>
          <w:b/>
          <w:color w:val="000000" w:themeColor="text1"/>
          <w:sz w:val="22"/>
          <w:szCs w:val="22"/>
        </w:rPr>
      </w:pPr>
    </w:p>
    <w:p w:rsidR="009B1E91" w:rsidRPr="009B2B74" w:rsidRDefault="004D19F4" w:rsidP="009B2B74">
      <w:pPr>
        <w:pStyle w:val="NormalWeb"/>
        <w:spacing w:before="0" w:beforeAutospacing="0" w:after="0" w:afterAutospacing="0"/>
        <w:rPr>
          <w:rFonts w:ascii="Times New Roman" w:eastAsia="Times New Roman" w:hAnsi="Times New Roman"/>
          <w:color w:val="000000" w:themeColor="text1"/>
          <w:sz w:val="22"/>
          <w:szCs w:val="22"/>
        </w:rPr>
      </w:pPr>
      <w:r w:rsidRPr="009B2B74">
        <w:rPr>
          <w:rFonts w:ascii="Times New Roman" w:hAnsi="Times New Roman"/>
          <w:b/>
          <w:color w:val="000000" w:themeColor="text1"/>
          <w:sz w:val="22"/>
          <w:szCs w:val="22"/>
        </w:rPr>
        <w:t>About Discovery Communications</w:t>
      </w:r>
      <w:r w:rsidR="00EB305B" w:rsidRPr="009B2B74">
        <w:rPr>
          <w:rFonts w:ascii="Times New Roman" w:hAnsi="Times New Roman"/>
          <w:b/>
          <w:color w:val="000000" w:themeColor="text1"/>
          <w:sz w:val="22"/>
          <w:szCs w:val="22"/>
        </w:rPr>
        <w:br/>
      </w:r>
      <w:r w:rsidR="009B2B74" w:rsidRPr="009B2B74">
        <w:rPr>
          <w:rFonts w:ascii="Times New Roman" w:eastAsia="Times New Roman" w:hAnsi="Times New Roman"/>
          <w:color w:val="000000" w:themeColor="text1"/>
          <w:sz w:val="22"/>
          <w:szCs w:val="22"/>
        </w:rPr>
        <w:t xml:space="preserve">Discovery Communications (Nasdaq: DISCA, DISCB, DISCK) is the world’s #1 </w:t>
      </w:r>
      <w:proofErr w:type="spellStart"/>
      <w:r w:rsidR="009B2B74" w:rsidRPr="009B2B74">
        <w:rPr>
          <w:rFonts w:ascii="Times New Roman" w:eastAsia="Times New Roman" w:hAnsi="Times New Roman"/>
          <w:color w:val="000000" w:themeColor="text1"/>
          <w:sz w:val="22"/>
          <w:szCs w:val="22"/>
        </w:rPr>
        <w:t>pay-TV</w:t>
      </w:r>
      <w:proofErr w:type="spellEnd"/>
      <w:r w:rsidR="009B2B74" w:rsidRPr="009B2B74">
        <w:rPr>
          <w:rFonts w:ascii="Times New Roman" w:eastAsia="Times New Roman" w:hAnsi="Times New Roman"/>
          <w:color w:val="000000" w:themeColor="text1"/>
          <w:sz w:val="22"/>
          <w:szCs w:val="22"/>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w:t>
      </w:r>
      <w:bookmarkStart w:id="0" w:name="_GoBack"/>
      <w:bookmarkEnd w:id="0"/>
      <w:r w:rsidR="009B2B74" w:rsidRPr="009B2B74">
        <w:rPr>
          <w:rFonts w:ascii="Times New Roman" w:eastAsia="Times New Roman" w:hAnsi="Times New Roman"/>
          <w:color w:val="000000" w:themeColor="text1"/>
          <w:sz w:val="22"/>
          <w:szCs w:val="22"/>
        </w:rPr>
        <w:t>overy Channel, TLC, Animal Planet, Investigation Discovery, Science and Turbo/Velocity, as well as U.S. joint venture network OWN: Oprah Winfrey Network. Discovery controls Eurosport, the leading pan-regional sports entertainment destination across Europe and Asia-Pacific.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www.discoverycommunications.com.</w:t>
      </w:r>
    </w:p>
    <w:p w:rsidR="00732DEE" w:rsidRDefault="00732DEE" w:rsidP="009B2B74">
      <w:pPr>
        <w:pStyle w:val="NormalWeb"/>
        <w:spacing w:before="0" w:beforeAutospacing="0" w:after="0" w:afterAutospacing="0"/>
        <w:rPr>
          <w:rFonts w:ascii="Times New Roman" w:hAnsi="Times New Roman"/>
          <w:b/>
          <w:color w:val="000000" w:themeColor="text1"/>
          <w:sz w:val="22"/>
          <w:szCs w:val="22"/>
        </w:rPr>
      </w:pPr>
    </w:p>
    <w:p w:rsidR="009B2B74" w:rsidRPr="009B2B74" w:rsidRDefault="009B2B74" w:rsidP="009B2B74">
      <w:pPr>
        <w:pStyle w:val="NormalWeb"/>
        <w:spacing w:before="0" w:beforeAutospacing="0" w:after="0" w:afterAutospacing="0"/>
        <w:rPr>
          <w:rFonts w:ascii="Times New Roman" w:hAnsi="Times New Roman"/>
          <w:b/>
          <w:color w:val="000000" w:themeColor="text1"/>
          <w:sz w:val="22"/>
          <w:szCs w:val="22"/>
        </w:rPr>
      </w:pPr>
    </w:p>
    <w:p w:rsidR="009B1E91" w:rsidRPr="009B2B74" w:rsidRDefault="009B1E91" w:rsidP="009B2B74">
      <w:pPr>
        <w:spacing w:line="240" w:lineRule="auto"/>
        <w:rPr>
          <w:rFonts w:ascii="Times New Roman" w:hAnsi="Times New Roman" w:cs="Times New Roman"/>
          <w:szCs w:val="22"/>
        </w:rPr>
      </w:pPr>
    </w:p>
    <w:p w:rsidR="00BF4831" w:rsidRPr="009B2B74" w:rsidRDefault="009B1E91" w:rsidP="009B2B74">
      <w:pPr>
        <w:spacing w:line="240" w:lineRule="auto"/>
        <w:jc w:val="center"/>
        <w:rPr>
          <w:rFonts w:ascii="Times New Roman" w:hAnsi="Times New Roman" w:cs="Times New Roman"/>
          <w:szCs w:val="22"/>
        </w:rPr>
      </w:pPr>
      <w:r w:rsidRPr="009B2B74">
        <w:rPr>
          <w:rFonts w:ascii="Times New Roman" w:hAnsi="Times New Roman" w:cs="Times New Roman"/>
          <w:szCs w:val="22"/>
        </w:rPr>
        <w:t>###</w:t>
      </w:r>
    </w:p>
    <w:sectPr w:rsidR="00BF4831" w:rsidRPr="009B2B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8A" w:rsidRDefault="00A7788A" w:rsidP="00F52909">
      <w:pPr>
        <w:spacing w:line="240" w:lineRule="auto"/>
      </w:pPr>
      <w:r>
        <w:separator/>
      </w:r>
    </w:p>
  </w:endnote>
  <w:endnote w:type="continuationSeparator" w:id="0">
    <w:p w:rsidR="00A7788A" w:rsidRDefault="00A7788A" w:rsidP="00F52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8A" w:rsidRDefault="00A7788A" w:rsidP="00F52909">
      <w:pPr>
        <w:spacing w:line="240" w:lineRule="auto"/>
      </w:pPr>
      <w:r>
        <w:separator/>
      </w:r>
    </w:p>
  </w:footnote>
  <w:footnote w:type="continuationSeparator" w:id="0">
    <w:p w:rsidR="00A7788A" w:rsidRDefault="00A7788A" w:rsidP="00F5290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EFC"/>
    <w:multiLevelType w:val="hybridMultilevel"/>
    <w:tmpl w:val="CBEA75AE"/>
    <w:lvl w:ilvl="0" w:tplc="890C2A2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215D2"/>
    <w:multiLevelType w:val="hybridMultilevel"/>
    <w:tmpl w:val="294001F0"/>
    <w:lvl w:ilvl="0" w:tplc="6E807D1C">
      <w:start w:val="7"/>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31"/>
    <w:rsid w:val="00033811"/>
    <w:rsid w:val="000457F7"/>
    <w:rsid w:val="000502E4"/>
    <w:rsid w:val="000770D9"/>
    <w:rsid w:val="000927D6"/>
    <w:rsid w:val="000D6BBD"/>
    <w:rsid w:val="000D6CBD"/>
    <w:rsid w:val="000D7436"/>
    <w:rsid w:val="000E3093"/>
    <w:rsid w:val="000E513F"/>
    <w:rsid w:val="000F50F3"/>
    <w:rsid w:val="000F5901"/>
    <w:rsid w:val="00116AB6"/>
    <w:rsid w:val="001463CE"/>
    <w:rsid w:val="00154BB0"/>
    <w:rsid w:val="00156B66"/>
    <w:rsid w:val="00185859"/>
    <w:rsid w:val="001C79EB"/>
    <w:rsid w:val="001C7C78"/>
    <w:rsid w:val="001D3DA5"/>
    <w:rsid w:val="001E538C"/>
    <w:rsid w:val="001E7B6D"/>
    <w:rsid w:val="001F5D65"/>
    <w:rsid w:val="001F6F79"/>
    <w:rsid w:val="00206F59"/>
    <w:rsid w:val="00223E5F"/>
    <w:rsid w:val="0024027F"/>
    <w:rsid w:val="00240E17"/>
    <w:rsid w:val="00245659"/>
    <w:rsid w:val="00262A3B"/>
    <w:rsid w:val="0028169E"/>
    <w:rsid w:val="00285BE7"/>
    <w:rsid w:val="002D144A"/>
    <w:rsid w:val="002D377E"/>
    <w:rsid w:val="00326E0A"/>
    <w:rsid w:val="0032750F"/>
    <w:rsid w:val="00332F10"/>
    <w:rsid w:val="00336BE0"/>
    <w:rsid w:val="00370FBF"/>
    <w:rsid w:val="003947E1"/>
    <w:rsid w:val="003E412C"/>
    <w:rsid w:val="00414A7C"/>
    <w:rsid w:val="00416195"/>
    <w:rsid w:val="00430A87"/>
    <w:rsid w:val="004329B6"/>
    <w:rsid w:val="004337B9"/>
    <w:rsid w:val="00481AD4"/>
    <w:rsid w:val="0049210A"/>
    <w:rsid w:val="004D19F4"/>
    <w:rsid w:val="0050202B"/>
    <w:rsid w:val="0050652B"/>
    <w:rsid w:val="00560AC8"/>
    <w:rsid w:val="00560F44"/>
    <w:rsid w:val="00572A68"/>
    <w:rsid w:val="00596344"/>
    <w:rsid w:val="005D3BC8"/>
    <w:rsid w:val="005D71AF"/>
    <w:rsid w:val="006374C3"/>
    <w:rsid w:val="00655105"/>
    <w:rsid w:val="00657F73"/>
    <w:rsid w:val="0067453E"/>
    <w:rsid w:val="006A3FFC"/>
    <w:rsid w:val="006B1940"/>
    <w:rsid w:val="006D5DAA"/>
    <w:rsid w:val="006E2518"/>
    <w:rsid w:val="006F27B7"/>
    <w:rsid w:val="006F70A6"/>
    <w:rsid w:val="00712BB4"/>
    <w:rsid w:val="0072585B"/>
    <w:rsid w:val="0072637F"/>
    <w:rsid w:val="00732DEE"/>
    <w:rsid w:val="0074316F"/>
    <w:rsid w:val="00756F99"/>
    <w:rsid w:val="007634FE"/>
    <w:rsid w:val="00790155"/>
    <w:rsid w:val="007941D1"/>
    <w:rsid w:val="007A478E"/>
    <w:rsid w:val="007C035B"/>
    <w:rsid w:val="007C1505"/>
    <w:rsid w:val="007C5C4A"/>
    <w:rsid w:val="007C7BEF"/>
    <w:rsid w:val="007D617F"/>
    <w:rsid w:val="008030C9"/>
    <w:rsid w:val="00821130"/>
    <w:rsid w:val="00850857"/>
    <w:rsid w:val="008635DD"/>
    <w:rsid w:val="00875784"/>
    <w:rsid w:val="008913D9"/>
    <w:rsid w:val="008A109E"/>
    <w:rsid w:val="008A4F62"/>
    <w:rsid w:val="008A5B8B"/>
    <w:rsid w:val="008B68D0"/>
    <w:rsid w:val="008B739B"/>
    <w:rsid w:val="008D200F"/>
    <w:rsid w:val="008F5B4A"/>
    <w:rsid w:val="008F78B1"/>
    <w:rsid w:val="00946B37"/>
    <w:rsid w:val="00952A6B"/>
    <w:rsid w:val="00962E59"/>
    <w:rsid w:val="009B1E91"/>
    <w:rsid w:val="009B2B74"/>
    <w:rsid w:val="009C7BC9"/>
    <w:rsid w:val="009F526C"/>
    <w:rsid w:val="00A04423"/>
    <w:rsid w:val="00A37CB1"/>
    <w:rsid w:val="00A45BA6"/>
    <w:rsid w:val="00A662A2"/>
    <w:rsid w:val="00A67A4C"/>
    <w:rsid w:val="00A7788A"/>
    <w:rsid w:val="00A95008"/>
    <w:rsid w:val="00AA05C6"/>
    <w:rsid w:val="00AB788F"/>
    <w:rsid w:val="00AD01AA"/>
    <w:rsid w:val="00AE77AD"/>
    <w:rsid w:val="00AF5F11"/>
    <w:rsid w:val="00B01332"/>
    <w:rsid w:val="00B0296B"/>
    <w:rsid w:val="00B21FB3"/>
    <w:rsid w:val="00B32074"/>
    <w:rsid w:val="00B64060"/>
    <w:rsid w:val="00B81A57"/>
    <w:rsid w:val="00BA1B5F"/>
    <w:rsid w:val="00BA3AAE"/>
    <w:rsid w:val="00BB5C0A"/>
    <w:rsid w:val="00BB761E"/>
    <w:rsid w:val="00BC1E84"/>
    <w:rsid w:val="00BD010A"/>
    <w:rsid w:val="00BD5E87"/>
    <w:rsid w:val="00BF4831"/>
    <w:rsid w:val="00C20512"/>
    <w:rsid w:val="00C30C2D"/>
    <w:rsid w:val="00C379D9"/>
    <w:rsid w:val="00C61B46"/>
    <w:rsid w:val="00C71A33"/>
    <w:rsid w:val="00CA4815"/>
    <w:rsid w:val="00CE223E"/>
    <w:rsid w:val="00CE5FC2"/>
    <w:rsid w:val="00CF525E"/>
    <w:rsid w:val="00CF6384"/>
    <w:rsid w:val="00CF7698"/>
    <w:rsid w:val="00D23CAE"/>
    <w:rsid w:val="00D40E1C"/>
    <w:rsid w:val="00D420CC"/>
    <w:rsid w:val="00D4447C"/>
    <w:rsid w:val="00D548CD"/>
    <w:rsid w:val="00DC0852"/>
    <w:rsid w:val="00E04421"/>
    <w:rsid w:val="00E26B2F"/>
    <w:rsid w:val="00E56761"/>
    <w:rsid w:val="00E863AF"/>
    <w:rsid w:val="00E94664"/>
    <w:rsid w:val="00E976F3"/>
    <w:rsid w:val="00E97F9E"/>
    <w:rsid w:val="00EB305B"/>
    <w:rsid w:val="00ED2388"/>
    <w:rsid w:val="00F00747"/>
    <w:rsid w:val="00F20B1D"/>
    <w:rsid w:val="00F22E89"/>
    <w:rsid w:val="00F33D51"/>
    <w:rsid w:val="00F52909"/>
    <w:rsid w:val="00F55569"/>
    <w:rsid w:val="00F624AE"/>
    <w:rsid w:val="00F6388F"/>
    <w:rsid w:val="00F70F8F"/>
    <w:rsid w:val="00F80511"/>
    <w:rsid w:val="00FA0104"/>
    <w:rsid w:val="00FA431A"/>
    <w:rsid w:val="00FB4E76"/>
    <w:rsid w:val="00FD4AEB"/>
    <w:rsid w:val="00FE0F50"/>
    <w:rsid w:val="00FF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7D617F"/>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unhideWhenUsed/>
    <w:rsid w:val="001C79EB"/>
    <w:rPr>
      <w:color w:val="0563C1" w:themeColor="hyperlink"/>
      <w:u w:val="single"/>
    </w:rPr>
  </w:style>
  <w:style w:type="paragraph" w:styleId="BalloonText">
    <w:name w:val="Balloon Text"/>
    <w:basedOn w:val="Normal"/>
    <w:link w:val="BalloonTextChar"/>
    <w:uiPriority w:val="99"/>
    <w:semiHidden/>
    <w:unhideWhenUsed/>
    <w:rsid w:val="001C79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9EB"/>
    <w:rPr>
      <w:rFonts w:ascii="Lucida Grande" w:hAnsi="Lucida Grande" w:cs="Lucida Grande"/>
      <w:sz w:val="18"/>
      <w:szCs w:val="18"/>
    </w:rPr>
  </w:style>
  <w:style w:type="character" w:styleId="FollowedHyperlink">
    <w:name w:val="FollowedHyperlink"/>
    <w:basedOn w:val="DefaultParagraphFont"/>
    <w:uiPriority w:val="99"/>
    <w:semiHidden/>
    <w:unhideWhenUsed/>
    <w:rsid w:val="001C79EB"/>
    <w:rPr>
      <w:color w:val="954F72" w:themeColor="followedHyperlink"/>
      <w:u w:val="single"/>
    </w:rPr>
  </w:style>
  <w:style w:type="paragraph" w:styleId="ListParagraph">
    <w:name w:val="List Paragraph"/>
    <w:basedOn w:val="Normal"/>
    <w:uiPriority w:val="34"/>
    <w:qFormat/>
    <w:rsid w:val="009B1E91"/>
    <w:pPr>
      <w:ind w:left="720"/>
      <w:contextualSpacing/>
    </w:pPr>
  </w:style>
  <w:style w:type="paragraph" w:styleId="Header">
    <w:name w:val="header"/>
    <w:basedOn w:val="Normal"/>
    <w:link w:val="HeaderChar"/>
    <w:uiPriority w:val="99"/>
    <w:unhideWhenUsed/>
    <w:rsid w:val="00F52909"/>
    <w:pPr>
      <w:tabs>
        <w:tab w:val="center" w:pos="4680"/>
        <w:tab w:val="right" w:pos="9360"/>
      </w:tabs>
      <w:spacing w:line="240" w:lineRule="auto"/>
    </w:pPr>
  </w:style>
  <w:style w:type="character" w:customStyle="1" w:styleId="HeaderChar">
    <w:name w:val="Header Char"/>
    <w:basedOn w:val="DefaultParagraphFont"/>
    <w:link w:val="Header"/>
    <w:uiPriority w:val="99"/>
    <w:rsid w:val="00F52909"/>
  </w:style>
  <w:style w:type="paragraph" w:styleId="Footer">
    <w:name w:val="footer"/>
    <w:basedOn w:val="Normal"/>
    <w:link w:val="FooterChar"/>
    <w:uiPriority w:val="99"/>
    <w:unhideWhenUsed/>
    <w:rsid w:val="00F52909"/>
    <w:pPr>
      <w:tabs>
        <w:tab w:val="center" w:pos="4680"/>
        <w:tab w:val="right" w:pos="9360"/>
      </w:tabs>
      <w:spacing w:line="240" w:lineRule="auto"/>
    </w:pPr>
  </w:style>
  <w:style w:type="character" w:customStyle="1" w:styleId="FooterChar">
    <w:name w:val="Footer Char"/>
    <w:basedOn w:val="DefaultParagraphFont"/>
    <w:link w:val="Footer"/>
    <w:uiPriority w:val="99"/>
    <w:rsid w:val="00F52909"/>
  </w:style>
  <w:style w:type="character" w:styleId="CommentReference">
    <w:name w:val="annotation reference"/>
    <w:basedOn w:val="DefaultParagraphFont"/>
    <w:uiPriority w:val="99"/>
    <w:semiHidden/>
    <w:unhideWhenUsed/>
    <w:rsid w:val="00CF6384"/>
    <w:rPr>
      <w:sz w:val="18"/>
      <w:szCs w:val="18"/>
    </w:rPr>
  </w:style>
  <w:style w:type="paragraph" w:styleId="CommentText">
    <w:name w:val="annotation text"/>
    <w:basedOn w:val="Normal"/>
    <w:link w:val="CommentTextChar"/>
    <w:uiPriority w:val="99"/>
    <w:semiHidden/>
    <w:unhideWhenUsed/>
    <w:rsid w:val="00CF6384"/>
    <w:pPr>
      <w:spacing w:line="240" w:lineRule="auto"/>
    </w:pPr>
    <w:rPr>
      <w:sz w:val="24"/>
      <w:szCs w:val="24"/>
    </w:rPr>
  </w:style>
  <w:style w:type="character" w:customStyle="1" w:styleId="CommentTextChar">
    <w:name w:val="Comment Text Char"/>
    <w:basedOn w:val="DefaultParagraphFont"/>
    <w:link w:val="CommentText"/>
    <w:uiPriority w:val="99"/>
    <w:semiHidden/>
    <w:rsid w:val="00CF6384"/>
    <w:rPr>
      <w:sz w:val="24"/>
      <w:szCs w:val="24"/>
    </w:rPr>
  </w:style>
  <w:style w:type="paragraph" w:styleId="CommentSubject">
    <w:name w:val="annotation subject"/>
    <w:basedOn w:val="CommentText"/>
    <w:next w:val="CommentText"/>
    <w:link w:val="CommentSubjectChar"/>
    <w:uiPriority w:val="99"/>
    <w:semiHidden/>
    <w:unhideWhenUsed/>
    <w:rsid w:val="00CF6384"/>
    <w:rPr>
      <w:b/>
      <w:bCs/>
      <w:sz w:val="20"/>
      <w:szCs w:val="20"/>
    </w:rPr>
  </w:style>
  <w:style w:type="character" w:customStyle="1" w:styleId="CommentSubjectChar">
    <w:name w:val="Comment Subject Char"/>
    <w:basedOn w:val="CommentTextChar"/>
    <w:link w:val="CommentSubject"/>
    <w:uiPriority w:val="99"/>
    <w:semiHidden/>
    <w:rsid w:val="00CF6384"/>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7D617F"/>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unhideWhenUsed/>
    <w:rsid w:val="001C79EB"/>
    <w:rPr>
      <w:color w:val="0563C1" w:themeColor="hyperlink"/>
      <w:u w:val="single"/>
    </w:rPr>
  </w:style>
  <w:style w:type="paragraph" w:styleId="BalloonText">
    <w:name w:val="Balloon Text"/>
    <w:basedOn w:val="Normal"/>
    <w:link w:val="BalloonTextChar"/>
    <w:uiPriority w:val="99"/>
    <w:semiHidden/>
    <w:unhideWhenUsed/>
    <w:rsid w:val="001C79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9EB"/>
    <w:rPr>
      <w:rFonts w:ascii="Lucida Grande" w:hAnsi="Lucida Grande" w:cs="Lucida Grande"/>
      <w:sz w:val="18"/>
      <w:szCs w:val="18"/>
    </w:rPr>
  </w:style>
  <w:style w:type="character" w:styleId="FollowedHyperlink">
    <w:name w:val="FollowedHyperlink"/>
    <w:basedOn w:val="DefaultParagraphFont"/>
    <w:uiPriority w:val="99"/>
    <w:semiHidden/>
    <w:unhideWhenUsed/>
    <w:rsid w:val="001C79EB"/>
    <w:rPr>
      <w:color w:val="954F72" w:themeColor="followedHyperlink"/>
      <w:u w:val="single"/>
    </w:rPr>
  </w:style>
  <w:style w:type="paragraph" w:styleId="ListParagraph">
    <w:name w:val="List Paragraph"/>
    <w:basedOn w:val="Normal"/>
    <w:uiPriority w:val="34"/>
    <w:qFormat/>
    <w:rsid w:val="009B1E91"/>
    <w:pPr>
      <w:ind w:left="720"/>
      <w:contextualSpacing/>
    </w:pPr>
  </w:style>
  <w:style w:type="paragraph" w:styleId="Header">
    <w:name w:val="header"/>
    <w:basedOn w:val="Normal"/>
    <w:link w:val="HeaderChar"/>
    <w:uiPriority w:val="99"/>
    <w:unhideWhenUsed/>
    <w:rsid w:val="00F52909"/>
    <w:pPr>
      <w:tabs>
        <w:tab w:val="center" w:pos="4680"/>
        <w:tab w:val="right" w:pos="9360"/>
      </w:tabs>
      <w:spacing w:line="240" w:lineRule="auto"/>
    </w:pPr>
  </w:style>
  <w:style w:type="character" w:customStyle="1" w:styleId="HeaderChar">
    <w:name w:val="Header Char"/>
    <w:basedOn w:val="DefaultParagraphFont"/>
    <w:link w:val="Header"/>
    <w:uiPriority w:val="99"/>
    <w:rsid w:val="00F52909"/>
  </w:style>
  <w:style w:type="paragraph" w:styleId="Footer">
    <w:name w:val="footer"/>
    <w:basedOn w:val="Normal"/>
    <w:link w:val="FooterChar"/>
    <w:uiPriority w:val="99"/>
    <w:unhideWhenUsed/>
    <w:rsid w:val="00F52909"/>
    <w:pPr>
      <w:tabs>
        <w:tab w:val="center" w:pos="4680"/>
        <w:tab w:val="right" w:pos="9360"/>
      </w:tabs>
      <w:spacing w:line="240" w:lineRule="auto"/>
    </w:pPr>
  </w:style>
  <w:style w:type="character" w:customStyle="1" w:styleId="FooterChar">
    <w:name w:val="Footer Char"/>
    <w:basedOn w:val="DefaultParagraphFont"/>
    <w:link w:val="Footer"/>
    <w:uiPriority w:val="99"/>
    <w:rsid w:val="00F52909"/>
  </w:style>
  <w:style w:type="character" w:styleId="CommentReference">
    <w:name w:val="annotation reference"/>
    <w:basedOn w:val="DefaultParagraphFont"/>
    <w:uiPriority w:val="99"/>
    <w:semiHidden/>
    <w:unhideWhenUsed/>
    <w:rsid w:val="00CF6384"/>
    <w:rPr>
      <w:sz w:val="18"/>
      <w:szCs w:val="18"/>
    </w:rPr>
  </w:style>
  <w:style w:type="paragraph" w:styleId="CommentText">
    <w:name w:val="annotation text"/>
    <w:basedOn w:val="Normal"/>
    <w:link w:val="CommentTextChar"/>
    <w:uiPriority w:val="99"/>
    <w:semiHidden/>
    <w:unhideWhenUsed/>
    <w:rsid w:val="00CF6384"/>
    <w:pPr>
      <w:spacing w:line="240" w:lineRule="auto"/>
    </w:pPr>
    <w:rPr>
      <w:sz w:val="24"/>
      <w:szCs w:val="24"/>
    </w:rPr>
  </w:style>
  <w:style w:type="character" w:customStyle="1" w:styleId="CommentTextChar">
    <w:name w:val="Comment Text Char"/>
    <w:basedOn w:val="DefaultParagraphFont"/>
    <w:link w:val="CommentText"/>
    <w:uiPriority w:val="99"/>
    <w:semiHidden/>
    <w:rsid w:val="00CF6384"/>
    <w:rPr>
      <w:sz w:val="24"/>
      <w:szCs w:val="24"/>
    </w:rPr>
  </w:style>
  <w:style w:type="paragraph" w:styleId="CommentSubject">
    <w:name w:val="annotation subject"/>
    <w:basedOn w:val="CommentText"/>
    <w:next w:val="CommentText"/>
    <w:link w:val="CommentSubjectChar"/>
    <w:uiPriority w:val="99"/>
    <w:semiHidden/>
    <w:unhideWhenUsed/>
    <w:rsid w:val="00CF6384"/>
    <w:rPr>
      <w:b/>
      <w:bCs/>
      <w:sz w:val="20"/>
      <w:szCs w:val="20"/>
    </w:rPr>
  </w:style>
  <w:style w:type="character" w:customStyle="1" w:styleId="CommentSubjectChar">
    <w:name w:val="Comment Subject Char"/>
    <w:basedOn w:val="CommentTextChar"/>
    <w:link w:val="CommentSubject"/>
    <w:uiPriority w:val="99"/>
    <w:semiHidden/>
    <w:rsid w:val="00CF6384"/>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6">
      <w:bodyDiv w:val="1"/>
      <w:marLeft w:val="0"/>
      <w:marRight w:val="0"/>
      <w:marTop w:val="0"/>
      <w:marBottom w:val="0"/>
      <w:divBdr>
        <w:top w:val="none" w:sz="0" w:space="0" w:color="auto"/>
        <w:left w:val="none" w:sz="0" w:space="0" w:color="auto"/>
        <w:bottom w:val="none" w:sz="0" w:space="0" w:color="auto"/>
        <w:right w:val="none" w:sz="0" w:space="0" w:color="auto"/>
      </w:divBdr>
    </w:div>
    <w:div w:id="270550755">
      <w:bodyDiv w:val="1"/>
      <w:marLeft w:val="0"/>
      <w:marRight w:val="0"/>
      <w:marTop w:val="0"/>
      <w:marBottom w:val="0"/>
      <w:divBdr>
        <w:top w:val="none" w:sz="0" w:space="0" w:color="auto"/>
        <w:left w:val="none" w:sz="0" w:space="0" w:color="auto"/>
        <w:bottom w:val="none" w:sz="0" w:space="0" w:color="auto"/>
        <w:right w:val="none" w:sz="0" w:space="0" w:color="auto"/>
      </w:divBdr>
    </w:div>
    <w:div w:id="312442547">
      <w:bodyDiv w:val="1"/>
      <w:marLeft w:val="0"/>
      <w:marRight w:val="0"/>
      <w:marTop w:val="0"/>
      <w:marBottom w:val="0"/>
      <w:divBdr>
        <w:top w:val="none" w:sz="0" w:space="0" w:color="auto"/>
        <w:left w:val="none" w:sz="0" w:space="0" w:color="auto"/>
        <w:bottom w:val="none" w:sz="0" w:space="0" w:color="auto"/>
        <w:right w:val="none" w:sz="0" w:space="0" w:color="auto"/>
      </w:divBdr>
    </w:div>
    <w:div w:id="471795973">
      <w:bodyDiv w:val="1"/>
      <w:marLeft w:val="0"/>
      <w:marRight w:val="0"/>
      <w:marTop w:val="0"/>
      <w:marBottom w:val="0"/>
      <w:divBdr>
        <w:top w:val="none" w:sz="0" w:space="0" w:color="auto"/>
        <w:left w:val="none" w:sz="0" w:space="0" w:color="auto"/>
        <w:bottom w:val="none" w:sz="0" w:space="0" w:color="auto"/>
        <w:right w:val="none" w:sz="0" w:space="0" w:color="auto"/>
      </w:divBdr>
    </w:div>
    <w:div w:id="502160100">
      <w:bodyDiv w:val="1"/>
      <w:marLeft w:val="0"/>
      <w:marRight w:val="0"/>
      <w:marTop w:val="0"/>
      <w:marBottom w:val="0"/>
      <w:divBdr>
        <w:top w:val="none" w:sz="0" w:space="0" w:color="auto"/>
        <w:left w:val="none" w:sz="0" w:space="0" w:color="auto"/>
        <w:bottom w:val="none" w:sz="0" w:space="0" w:color="auto"/>
        <w:right w:val="none" w:sz="0" w:space="0" w:color="auto"/>
      </w:divBdr>
    </w:div>
    <w:div w:id="569922308">
      <w:bodyDiv w:val="1"/>
      <w:marLeft w:val="0"/>
      <w:marRight w:val="0"/>
      <w:marTop w:val="0"/>
      <w:marBottom w:val="0"/>
      <w:divBdr>
        <w:top w:val="none" w:sz="0" w:space="0" w:color="auto"/>
        <w:left w:val="none" w:sz="0" w:space="0" w:color="auto"/>
        <w:bottom w:val="none" w:sz="0" w:space="0" w:color="auto"/>
        <w:right w:val="none" w:sz="0" w:space="0" w:color="auto"/>
      </w:divBdr>
    </w:div>
    <w:div w:id="674577623">
      <w:bodyDiv w:val="1"/>
      <w:marLeft w:val="0"/>
      <w:marRight w:val="0"/>
      <w:marTop w:val="0"/>
      <w:marBottom w:val="0"/>
      <w:divBdr>
        <w:top w:val="none" w:sz="0" w:space="0" w:color="auto"/>
        <w:left w:val="none" w:sz="0" w:space="0" w:color="auto"/>
        <w:bottom w:val="none" w:sz="0" w:space="0" w:color="auto"/>
        <w:right w:val="none" w:sz="0" w:space="0" w:color="auto"/>
      </w:divBdr>
    </w:div>
    <w:div w:id="706028379">
      <w:bodyDiv w:val="1"/>
      <w:marLeft w:val="0"/>
      <w:marRight w:val="0"/>
      <w:marTop w:val="0"/>
      <w:marBottom w:val="0"/>
      <w:divBdr>
        <w:top w:val="none" w:sz="0" w:space="0" w:color="auto"/>
        <w:left w:val="none" w:sz="0" w:space="0" w:color="auto"/>
        <w:bottom w:val="none" w:sz="0" w:space="0" w:color="auto"/>
        <w:right w:val="none" w:sz="0" w:space="0" w:color="auto"/>
      </w:divBdr>
    </w:div>
    <w:div w:id="945649440">
      <w:bodyDiv w:val="1"/>
      <w:marLeft w:val="0"/>
      <w:marRight w:val="0"/>
      <w:marTop w:val="0"/>
      <w:marBottom w:val="0"/>
      <w:divBdr>
        <w:top w:val="none" w:sz="0" w:space="0" w:color="auto"/>
        <w:left w:val="none" w:sz="0" w:space="0" w:color="auto"/>
        <w:bottom w:val="none" w:sz="0" w:space="0" w:color="auto"/>
        <w:right w:val="none" w:sz="0" w:space="0" w:color="auto"/>
      </w:divBdr>
    </w:div>
    <w:div w:id="1703550012">
      <w:bodyDiv w:val="1"/>
      <w:marLeft w:val="0"/>
      <w:marRight w:val="0"/>
      <w:marTop w:val="0"/>
      <w:marBottom w:val="0"/>
      <w:divBdr>
        <w:top w:val="none" w:sz="0" w:space="0" w:color="auto"/>
        <w:left w:val="none" w:sz="0" w:space="0" w:color="auto"/>
        <w:bottom w:val="none" w:sz="0" w:space="0" w:color="auto"/>
        <w:right w:val="none" w:sz="0" w:space="0" w:color="auto"/>
      </w:divBdr>
    </w:div>
    <w:div w:id="179512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w_Scafetta@discovery.com" TargetMode="External"/><Relationship Id="rId10" Type="http://schemas.openxmlformats.org/officeDocument/2006/relationships/hyperlink" Target="mailto:Brittany_Whiteford@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DreamCarWeek Press Release.docx</vt:lpstr>
    </vt:vector>
  </TitlesOfParts>
  <Company>Discovery Communications Inc.,</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DreamCarWeek Press Release.docx</dc:title>
  <dc:creator>Molly Givens</dc:creator>
  <cp:lastModifiedBy>Discovery Communications</cp:lastModifiedBy>
  <cp:revision>2</cp:revision>
  <cp:lastPrinted>2015-07-24T14:35:00Z</cp:lastPrinted>
  <dcterms:created xsi:type="dcterms:W3CDTF">2015-07-29T20:30:00Z</dcterms:created>
  <dcterms:modified xsi:type="dcterms:W3CDTF">2015-07-29T20:30:00Z</dcterms:modified>
</cp:coreProperties>
</file>