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A7" w:rsidRDefault="000C69A7" w:rsidP="006E2E50">
      <w:bookmarkStart w:id="0" w:name="_GoBack"/>
      <w:bookmarkEnd w:id="0"/>
    </w:p>
    <w:p w:rsidR="000C69A7" w:rsidRDefault="000C69A7" w:rsidP="006E2E50"/>
    <w:p w:rsidR="00CF1DF4" w:rsidRDefault="000C69A7" w:rsidP="006E2E50">
      <w:r>
        <w:rPr>
          <w:noProof/>
        </w:rPr>
        <w:drawing>
          <wp:inline distT="0" distB="0" distL="0" distR="0" wp14:anchorId="5B8DBA68">
            <wp:extent cx="1865630" cy="4025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02590"/>
                    </a:xfrm>
                    <a:prstGeom prst="rect">
                      <a:avLst/>
                    </a:prstGeom>
                    <a:noFill/>
                  </pic:spPr>
                </pic:pic>
              </a:graphicData>
            </a:graphic>
          </wp:inline>
        </w:drawing>
      </w:r>
    </w:p>
    <w:p w:rsidR="006E2E50" w:rsidRDefault="006E2E50" w:rsidP="006E2E50">
      <w:pPr>
        <w:spacing w:after="0" w:line="240" w:lineRule="auto"/>
      </w:pPr>
    </w:p>
    <w:p w:rsidR="006E2E50" w:rsidRPr="008255F0" w:rsidRDefault="006E2E50" w:rsidP="006E2E50">
      <w:pPr>
        <w:spacing w:after="0" w:line="240" w:lineRule="auto"/>
        <w:rPr>
          <w:rFonts w:ascii="Tahoma" w:hAnsi="Tahoma" w:cs="Tahoma"/>
        </w:rPr>
      </w:pPr>
      <w:r w:rsidRPr="008255F0">
        <w:rPr>
          <w:rFonts w:ascii="Tahoma" w:hAnsi="Tahoma" w:cs="Tahoma"/>
          <w:b/>
        </w:rPr>
        <w:t xml:space="preserve">FOR IMMEDIATE RELEASE                                   </w:t>
      </w:r>
      <w:r w:rsidR="008255F0">
        <w:rPr>
          <w:rFonts w:ascii="Tahoma" w:hAnsi="Tahoma" w:cs="Tahoma"/>
          <w:b/>
        </w:rPr>
        <w:t xml:space="preserve">   </w:t>
      </w:r>
      <w:r w:rsidRPr="008255F0">
        <w:rPr>
          <w:rFonts w:ascii="Tahoma" w:hAnsi="Tahoma" w:cs="Tahoma"/>
          <w:b/>
        </w:rPr>
        <w:t>Contact:</w:t>
      </w:r>
      <w:r w:rsidRPr="008255F0">
        <w:rPr>
          <w:rFonts w:ascii="Tahoma" w:hAnsi="Tahoma" w:cs="Tahoma"/>
        </w:rPr>
        <w:t xml:space="preserve">  Laurie Goldberg 310.975.1631</w:t>
      </w:r>
    </w:p>
    <w:p w:rsidR="008255F0" w:rsidRPr="008255F0" w:rsidRDefault="00A232BA" w:rsidP="008255F0">
      <w:pPr>
        <w:shd w:val="clear" w:color="auto" w:fill="FFFFFF" w:themeFill="background1"/>
        <w:spacing w:after="0" w:line="240" w:lineRule="auto"/>
        <w:rPr>
          <w:rFonts w:ascii="Tahoma" w:hAnsi="Tahoma" w:cs="Tahoma"/>
        </w:rPr>
      </w:pPr>
      <w:r w:rsidRPr="008255F0">
        <w:rPr>
          <w:rFonts w:ascii="Tahoma" w:hAnsi="Tahoma" w:cs="Tahoma"/>
        </w:rPr>
        <w:t>July</w:t>
      </w:r>
      <w:r w:rsidR="00631516" w:rsidRPr="008255F0">
        <w:rPr>
          <w:rFonts w:ascii="Tahoma" w:hAnsi="Tahoma" w:cs="Tahoma"/>
        </w:rPr>
        <w:t xml:space="preserve"> 29</w:t>
      </w:r>
      <w:r w:rsidR="006E2E50" w:rsidRPr="008255F0">
        <w:rPr>
          <w:rFonts w:ascii="Tahoma" w:hAnsi="Tahoma" w:cs="Tahoma"/>
        </w:rPr>
        <w:t xml:space="preserve">, 2011                   </w:t>
      </w:r>
      <w:r w:rsidR="008255F0">
        <w:rPr>
          <w:rFonts w:ascii="Tahoma" w:hAnsi="Tahoma" w:cs="Tahoma"/>
        </w:rPr>
        <w:t xml:space="preserve">                                                     </w:t>
      </w:r>
      <w:hyperlink r:id="rId8" w:history="1">
        <w:r w:rsidR="008255F0" w:rsidRPr="008255F0">
          <w:rPr>
            <w:rStyle w:val="Hyperlink"/>
            <w:rFonts w:ascii="Tahoma" w:hAnsi="Tahoma" w:cs="Tahoma"/>
            <w:color w:val="auto"/>
            <w:u w:val="none"/>
          </w:rPr>
          <w:t>laurie_goldberg@discovery.com</w:t>
        </w:r>
      </w:hyperlink>
    </w:p>
    <w:p w:rsidR="008255F0" w:rsidRPr="008255F0" w:rsidRDefault="008255F0" w:rsidP="008255F0">
      <w:pPr>
        <w:spacing w:after="0" w:line="240" w:lineRule="auto"/>
        <w:rPr>
          <w:rFonts w:ascii="Tahoma" w:hAnsi="Tahoma" w:cs="Tahoma"/>
        </w:rPr>
      </w:pPr>
    </w:p>
    <w:p w:rsidR="008255F0" w:rsidRDefault="006E2E50" w:rsidP="008255F0">
      <w:pPr>
        <w:shd w:val="clear" w:color="auto" w:fill="FFFFFF" w:themeFill="background1"/>
        <w:spacing w:after="0" w:line="240" w:lineRule="auto"/>
        <w:rPr>
          <w:rFonts w:ascii="Tahoma" w:hAnsi="Tahoma" w:cs="Tahoma"/>
        </w:rPr>
      </w:pPr>
      <w:r w:rsidRPr="008255F0">
        <w:rPr>
          <w:rFonts w:ascii="Tahoma" w:hAnsi="Tahoma" w:cs="Tahoma"/>
        </w:rPr>
        <w:t xml:space="preserve">                                                                             </w:t>
      </w:r>
      <w:r w:rsidR="008255F0">
        <w:rPr>
          <w:rFonts w:ascii="Tahoma" w:hAnsi="Tahoma" w:cs="Tahoma"/>
        </w:rPr>
        <w:t xml:space="preserve"> </w:t>
      </w:r>
      <w:r w:rsidRPr="008255F0">
        <w:rPr>
          <w:rFonts w:ascii="Tahoma" w:hAnsi="Tahoma" w:cs="Tahoma"/>
        </w:rPr>
        <w:t xml:space="preserve">            </w:t>
      </w:r>
      <w:r w:rsidR="008255F0">
        <w:rPr>
          <w:rFonts w:ascii="Tahoma" w:hAnsi="Tahoma" w:cs="Tahoma"/>
        </w:rPr>
        <w:t>Joshua Weinberg: 240.662.5274</w:t>
      </w:r>
      <w:r w:rsidRPr="008255F0">
        <w:rPr>
          <w:rFonts w:ascii="Tahoma" w:hAnsi="Tahoma" w:cs="Tahoma"/>
        </w:rPr>
        <w:tab/>
      </w:r>
    </w:p>
    <w:p w:rsidR="006E2E50" w:rsidRPr="008255F0" w:rsidRDefault="008255F0" w:rsidP="008255F0">
      <w:pPr>
        <w:shd w:val="clear" w:color="auto" w:fill="FFFFFF" w:themeFill="background1"/>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joshua_weinberg@discovery.com</w:t>
      </w:r>
      <w:r w:rsidR="006E2E50" w:rsidRPr="008255F0">
        <w:rPr>
          <w:rFonts w:ascii="Tahoma" w:hAnsi="Tahoma" w:cs="Tahoma"/>
        </w:rPr>
        <w:tab/>
        <w:t xml:space="preserve"> </w:t>
      </w:r>
    </w:p>
    <w:p w:rsidR="00095A39" w:rsidRPr="001A3E8A" w:rsidRDefault="006E2E50" w:rsidP="001A3E8A">
      <w:pPr>
        <w:spacing w:after="0" w:line="240" w:lineRule="auto"/>
        <w:rPr>
          <w:rFonts w:ascii="Tahoma" w:hAnsi="Tahoma" w:cs="Tahoma"/>
        </w:rPr>
      </w:pPr>
      <w:r w:rsidRPr="008255F0">
        <w:rPr>
          <w:rFonts w:ascii="Tahoma" w:hAnsi="Tahoma" w:cs="Tahoma"/>
        </w:rPr>
        <w:tab/>
        <w:t xml:space="preserve">                           </w:t>
      </w:r>
      <w:r w:rsidRPr="008255F0">
        <w:rPr>
          <w:rFonts w:ascii="Tahoma" w:hAnsi="Tahoma" w:cs="Tahoma"/>
        </w:rPr>
        <w:tab/>
        <w:t xml:space="preserve">           </w:t>
      </w:r>
      <w:r w:rsidRPr="008255F0">
        <w:rPr>
          <w:rFonts w:ascii="Tahoma" w:hAnsi="Tahoma" w:cs="Tahoma"/>
        </w:rPr>
        <w:tab/>
      </w:r>
      <w:r w:rsidRPr="008255F0">
        <w:rPr>
          <w:rFonts w:ascii="Tahoma" w:hAnsi="Tahoma" w:cs="Tahoma"/>
        </w:rPr>
        <w:tab/>
      </w:r>
      <w:r w:rsidRPr="008255F0">
        <w:rPr>
          <w:rFonts w:ascii="Tahoma" w:hAnsi="Tahoma" w:cs="Tahoma"/>
        </w:rPr>
        <w:tab/>
      </w:r>
      <w:r w:rsidRPr="008255F0">
        <w:rPr>
          <w:rFonts w:ascii="Tahoma" w:hAnsi="Tahoma" w:cs="Tahoma"/>
        </w:rPr>
        <w:tab/>
      </w:r>
      <w:r w:rsidRPr="008255F0">
        <w:rPr>
          <w:rFonts w:ascii="Tahoma" w:hAnsi="Tahoma" w:cs="Tahoma"/>
        </w:rPr>
        <w:tab/>
      </w:r>
      <w:r w:rsidRPr="008255F0">
        <w:rPr>
          <w:rFonts w:ascii="Tahoma" w:hAnsi="Tahoma" w:cs="Tahoma"/>
        </w:rPr>
        <w:tab/>
      </w:r>
      <w:r w:rsidRPr="008255F0">
        <w:rPr>
          <w:rFonts w:ascii="Tahoma" w:hAnsi="Tahoma" w:cs="Tahoma"/>
        </w:rPr>
        <w:tab/>
        <w:t xml:space="preserve">     </w:t>
      </w:r>
    </w:p>
    <w:p w:rsidR="00B07EA4" w:rsidRDefault="00B07EA4" w:rsidP="00B07EA4">
      <w:pPr>
        <w:spacing w:after="0" w:line="240" w:lineRule="auto"/>
        <w:jc w:val="center"/>
        <w:rPr>
          <w:rFonts w:ascii="Tahoma" w:hAnsi="Tahoma" w:cs="Tahoma"/>
          <w:b/>
          <w:u w:val="single"/>
        </w:rPr>
      </w:pPr>
      <w:r>
        <w:rPr>
          <w:rFonts w:ascii="Tahoma" w:hAnsi="Tahoma" w:cs="Tahoma"/>
          <w:b/>
          <w:u w:val="single"/>
        </w:rPr>
        <w:t>DID GOD CREATE THE UNIVERSE?</w:t>
      </w:r>
    </w:p>
    <w:p w:rsidR="00B07EA4" w:rsidRDefault="00B07EA4" w:rsidP="00B07EA4">
      <w:pPr>
        <w:spacing w:after="0" w:line="240" w:lineRule="auto"/>
        <w:jc w:val="center"/>
        <w:rPr>
          <w:rFonts w:ascii="Tahoma" w:hAnsi="Tahoma" w:cs="Tahoma"/>
          <w:b/>
          <w:u w:val="single"/>
        </w:rPr>
      </w:pPr>
      <w:r>
        <w:rPr>
          <w:rFonts w:ascii="Tahoma" w:hAnsi="Tahoma" w:cs="Tahoma"/>
          <w:b/>
          <w:u w:val="single"/>
        </w:rPr>
        <w:t>MEET THE PRESS’ DAVID GREGORY HOSTS SPECIAL ROUNDTABLE DISCUSSION</w:t>
      </w:r>
    </w:p>
    <w:p w:rsidR="001A3EDA" w:rsidRPr="008255F0" w:rsidRDefault="00B07EA4" w:rsidP="00B07EA4">
      <w:pPr>
        <w:spacing w:after="0" w:line="240" w:lineRule="auto"/>
        <w:jc w:val="center"/>
        <w:rPr>
          <w:rFonts w:ascii="Tahoma" w:hAnsi="Tahoma" w:cs="Tahoma"/>
          <w:b/>
          <w:u w:val="single"/>
        </w:rPr>
      </w:pPr>
      <w:r>
        <w:rPr>
          <w:rFonts w:ascii="Tahoma" w:hAnsi="Tahoma" w:cs="Tahoma"/>
          <w:b/>
          <w:u w:val="single"/>
        </w:rPr>
        <w:t>TO ANSWER STEPHEN HAWKING’S POSITION</w:t>
      </w:r>
      <w:r w:rsidR="00A232BA" w:rsidRPr="008255F0">
        <w:rPr>
          <w:rFonts w:ascii="Tahoma" w:hAnsi="Tahoma" w:cs="Tahoma"/>
          <w:b/>
          <w:u w:val="single"/>
        </w:rPr>
        <w:t xml:space="preserve"> </w:t>
      </w:r>
    </w:p>
    <w:p w:rsidR="00EF7219" w:rsidRPr="008255F0" w:rsidRDefault="00B07EA4" w:rsidP="00EF7219">
      <w:pPr>
        <w:spacing w:after="0" w:line="240" w:lineRule="auto"/>
        <w:jc w:val="center"/>
        <w:rPr>
          <w:rFonts w:ascii="Tahoma" w:hAnsi="Tahoma" w:cs="Tahoma"/>
          <w:i/>
        </w:rPr>
      </w:pPr>
      <w:r>
        <w:rPr>
          <w:rFonts w:ascii="Tahoma" w:hAnsi="Tahoma" w:cs="Tahoma"/>
          <w:i/>
        </w:rPr>
        <w:t xml:space="preserve">Premiere of CURIOSITY </w:t>
      </w:r>
      <w:r w:rsidR="00697D00" w:rsidRPr="008255F0">
        <w:rPr>
          <w:rFonts w:ascii="Tahoma" w:hAnsi="Tahoma" w:cs="Tahoma"/>
          <w:i/>
        </w:rPr>
        <w:t>Sunday, August 7 at 8</w:t>
      </w:r>
      <w:r>
        <w:rPr>
          <w:rFonts w:ascii="Tahoma" w:hAnsi="Tahoma" w:cs="Tahoma"/>
          <w:i/>
        </w:rPr>
        <w:t>PM E/P, Roundtable Follows at 9PM E/P</w:t>
      </w:r>
    </w:p>
    <w:p w:rsidR="001B4D92" w:rsidRPr="008255F0" w:rsidRDefault="001B4D92" w:rsidP="00EF7219">
      <w:pPr>
        <w:spacing w:after="0" w:line="240" w:lineRule="auto"/>
        <w:rPr>
          <w:rFonts w:ascii="Tahoma" w:hAnsi="Tahoma" w:cs="Tahoma"/>
          <w:b/>
        </w:rPr>
      </w:pPr>
    </w:p>
    <w:p w:rsidR="00EB3319" w:rsidRDefault="006E2E50" w:rsidP="00095A39">
      <w:pPr>
        <w:spacing w:line="360" w:lineRule="auto"/>
        <w:jc w:val="both"/>
        <w:rPr>
          <w:rFonts w:ascii="Tahoma" w:hAnsi="Tahoma" w:cs="Tahoma"/>
        </w:rPr>
      </w:pPr>
      <w:r w:rsidRPr="008255F0">
        <w:rPr>
          <w:rFonts w:ascii="Tahoma" w:hAnsi="Tahoma" w:cs="Tahoma"/>
        </w:rPr>
        <w:t>(Silver Spring, MD.) –</w:t>
      </w:r>
      <w:r w:rsidR="00EB3319">
        <w:rPr>
          <w:rFonts w:ascii="Tahoma" w:hAnsi="Tahoma" w:cs="Tahoma"/>
        </w:rPr>
        <w:t xml:space="preserve"> </w:t>
      </w:r>
      <w:r w:rsidR="00EB3319" w:rsidRPr="00EB3319">
        <w:rPr>
          <w:rFonts w:ascii="Tahoma" w:hAnsi="Tahoma" w:cs="Tahoma"/>
        </w:rPr>
        <w:t xml:space="preserve">Discovery Channel announced </w:t>
      </w:r>
      <w:r w:rsidR="00EB3319" w:rsidRPr="008240FD">
        <w:rPr>
          <w:rFonts w:ascii="Tahoma" w:hAnsi="Tahoma" w:cs="Tahoma"/>
          <w:b/>
        </w:rPr>
        <w:t xml:space="preserve">David </w:t>
      </w:r>
      <w:proofErr w:type="gramStart"/>
      <w:r w:rsidR="00EB3319" w:rsidRPr="008240FD">
        <w:rPr>
          <w:rFonts w:ascii="Tahoma" w:hAnsi="Tahoma" w:cs="Tahoma"/>
          <w:b/>
        </w:rPr>
        <w:t>Gregory</w:t>
      </w:r>
      <w:r w:rsidR="00EB3319" w:rsidRPr="00EB3319">
        <w:rPr>
          <w:rFonts w:ascii="Tahoma" w:hAnsi="Tahoma" w:cs="Tahoma"/>
        </w:rPr>
        <w:t>,</w:t>
      </w:r>
      <w:proofErr w:type="gramEnd"/>
      <w:r w:rsidR="00EB3319" w:rsidRPr="00EB3319">
        <w:rPr>
          <w:rFonts w:ascii="Tahoma" w:hAnsi="Tahoma" w:cs="Tahoma"/>
        </w:rPr>
        <w:t xml:space="preserve"> host of NBC’s </w:t>
      </w:r>
      <w:r w:rsidR="00EB3319" w:rsidRPr="008240FD">
        <w:rPr>
          <w:rFonts w:ascii="Tahoma" w:hAnsi="Tahoma" w:cs="Tahoma"/>
          <w:i/>
        </w:rPr>
        <w:t>Meet the Press</w:t>
      </w:r>
      <w:r w:rsidR="00EB3319" w:rsidRPr="00EB3319">
        <w:rPr>
          <w:rFonts w:ascii="Tahoma" w:hAnsi="Tahoma" w:cs="Tahoma"/>
        </w:rPr>
        <w:t xml:space="preserve"> will host a special roundtable dis</w:t>
      </w:r>
      <w:r w:rsidR="008240FD">
        <w:rPr>
          <w:rFonts w:ascii="Tahoma" w:hAnsi="Tahoma" w:cs="Tahoma"/>
        </w:rPr>
        <w:t xml:space="preserve">cussion following the premiere </w:t>
      </w:r>
      <w:r w:rsidR="00EB3319" w:rsidRPr="00EB3319">
        <w:rPr>
          <w:rFonts w:ascii="Tahoma" w:hAnsi="Tahoma" w:cs="Tahoma"/>
        </w:rPr>
        <w:t xml:space="preserve">of </w:t>
      </w:r>
      <w:r w:rsidR="00EB3319" w:rsidRPr="008240FD">
        <w:rPr>
          <w:rFonts w:ascii="Tahoma" w:hAnsi="Tahoma" w:cs="Tahoma"/>
          <w:b/>
        </w:rPr>
        <w:t>CURIOSITY</w:t>
      </w:r>
      <w:r w:rsidR="00EB3319" w:rsidRPr="00EB3319">
        <w:rPr>
          <w:rFonts w:ascii="Tahoma" w:hAnsi="Tahoma" w:cs="Tahoma"/>
        </w:rPr>
        <w:t xml:space="preserve">: </w:t>
      </w:r>
      <w:r w:rsidR="00EB3319" w:rsidRPr="008240FD">
        <w:rPr>
          <w:rFonts w:ascii="Tahoma" w:hAnsi="Tahoma" w:cs="Tahoma"/>
          <w:i/>
        </w:rPr>
        <w:t>Did God Create the Universe?</w:t>
      </w:r>
      <w:r w:rsidR="008240FD">
        <w:rPr>
          <w:rFonts w:ascii="Tahoma" w:hAnsi="Tahoma" w:cs="Tahoma"/>
        </w:rPr>
        <w:t xml:space="preserve"> </w:t>
      </w:r>
      <w:proofErr w:type="gramStart"/>
      <w:r w:rsidR="008240FD">
        <w:rPr>
          <w:rFonts w:ascii="Tahoma" w:hAnsi="Tahoma" w:cs="Tahoma"/>
        </w:rPr>
        <w:t>on</w:t>
      </w:r>
      <w:proofErr w:type="gramEnd"/>
      <w:r w:rsidR="008240FD">
        <w:rPr>
          <w:rFonts w:ascii="Tahoma" w:hAnsi="Tahoma" w:cs="Tahoma"/>
        </w:rPr>
        <w:t xml:space="preserve"> Sunday, August 7 </w:t>
      </w:r>
      <w:r w:rsidR="00EB3319" w:rsidRPr="00EB3319">
        <w:rPr>
          <w:rFonts w:ascii="Tahoma" w:hAnsi="Tahoma" w:cs="Tahoma"/>
        </w:rPr>
        <w:t>at 9PM E/P</w:t>
      </w:r>
      <w:r w:rsidR="008240FD">
        <w:rPr>
          <w:rFonts w:ascii="Tahoma" w:hAnsi="Tahoma" w:cs="Tahoma"/>
        </w:rPr>
        <w:t xml:space="preserve"> on Discovery Channel.</w:t>
      </w:r>
      <w:r w:rsidR="002D0EB5">
        <w:rPr>
          <w:rFonts w:ascii="Tahoma" w:hAnsi="Tahoma" w:cs="Tahoma"/>
        </w:rPr>
        <w:t xml:space="preserve">  F</w:t>
      </w:r>
      <w:r w:rsidR="00EB3319" w:rsidRPr="00EB3319">
        <w:rPr>
          <w:rFonts w:ascii="Tahoma" w:hAnsi="Tahoma" w:cs="Tahoma"/>
        </w:rPr>
        <w:t xml:space="preserve">eaturing well-known theologians </w:t>
      </w:r>
      <w:r w:rsidR="002D0EB5">
        <w:rPr>
          <w:rFonts w:ascii="Tahoma" w:hAnsi="Tahoma" w:cs="Tahoma"/>
        </w:rPr>
        <w:t xml:space="preserve">debating and </w:t>
      </w:r>
      <w:r w:rsidR="00EB3319" w:rsidRPr="00EB3319">
        <w:rPr>
          <w:rFonts w:ascii="Tahoma" w:hAnsi="Tahoma" w:cs="Tahoma"/>
        </w:rPr>
        <w:t xml:space="preserve">challenging </w:t>
      </w:r>
      <w:proofErr w:type="spellStart"/>
      <w:r w:rsidR="00EB3319" w:rsidRPr="00EB3319">
        <w:rPr>
          <w:rFonts w:ascii="Tahoma" w:hAnsi="Tahoma" w:cs="Tahoma"/>
        </w:rPr>
        <w:t>Ha</w:t>
      </w:r>
      <w:r w:rsidR="002D0EB5">
        <w:rPr>
          <w:rFonts w:ascii="Tahoma" w:hAnsi="Tahoma" w:cs="Tahoma"/>
        </w:rPr>
        <w:t>wkings</w:t>
      </w:r>
      <w:proofErr w:type="spellEnd"/>
      <w:r w:rsidR="002D0EB5">
        <w:rPr>
          <w:rFonts w:ascii="Tahoma" w:hAnsi="Tahoma" w:cs="Tahoma"/>
        </w:rPr>
        <w:t>’ findings and theories, t</w:t>
      </w:r>
      <w:r w:rsidR="00EB3319" w:rsidRPr="00EB3319">
        <w:rPr>
          <w:rFonts w:ascii="Tahoma" w:hAnsi="Tahoma" w:cs="Tahoma"/>
        </w:rPr>
        <w:t>he specia</w:t>
      </w:r>
      <w:r w:rsidR="00B07EA4">
        <w:rPr>
          <w:rFonts w:ascii="Tahoma" w:hAnsi="Tahoma" w:cs="Tahoma"/>
        </w:rPr>
        <w:t xml:space="preserve">l panel of experts will explore </w:t>
      </w:r>
      <w:r w:rsidR="00EB3319" w:rsidRPr="00EB3319">
        <w:rPr>
          <w:rFonts w:ascii="Tahoma" w:hAnsi="Tahoma" w:cs="Tahoma"/>
        </w:rPr>
        <w:t>how ca</w:t>
      </w:r>
      <w:r w:rsidR="00B07EA4">
        <w:rPr>
          <w:rFonts w:ascii="Tahoma" w:hAnsi="Tahoma" w:cs="Tahoma"/>
        </w:rPr>
        <w:t xml:space="preserve">n science and religion coexist.  </w:t>
      </w:r>
      <w:r w:rsidR="002D0EB5">
        <w:rPr>
          <w:rFonts w:ascii="Tahoma" w:hAnsi="Tahoma" w:cs="Tahoma"/>
        </w:rPr>
        <w:t>Gregory will moderate the discussion among:</w:t>
      </w:r>
    </w:p>
    <w:p w:rsidR="002D0EB5" w:rsidRDefault="008240FD" w:rsidP="008240FD">
      <w:pPr>
        <w:pStyle w:val="ListParagraph"/>
        <w:numPr>
          <w:ilvl w:val="0"/>
          <w:numId w:val="4"/>
        </w:numPr>
        <w:spacing w:line="360" w:lineRule="auto"/>
        <w:jc w:val="both"/>
        <w:rPr>
          <w:rFonts w:ascii="Tahoma" w:hAnsi="Tahoma" w:cs="Tahoma"/>
        </w:rPr>
      </w:pPr>
      <w:r w:rsidRPr="00F57A13">
        <w:rPr>
          <w:rFonts w:ascii="Tahoma" w:hAnsi="Tahoma" w:cs="Tahoma"/>
          <w:b/>
        </w:rPr>
        <w:t xml:space="preserve">John </w:t>
      </w:r>
      <w:proofErr w:type="spellStart"/>
      <w:r w:rsidRPr="00F57A13">
        <w:rPr>
          <w:rFonts w:ascii="Tahoma" w:hAnsi="Tahoma" w:cs="Tahoma"/>
          <w:b/>
        </w:rPr>
        <w:t>Haught</w:t>
      </w:r>
      <w:proofErr w:type="spellEnd"/>
      <w:r w:rsidRPr="002D0EB5">
        <w:rPr>
          <w:rFonts w:ascii="Tahoma" w:hAnsi="Tahoma" w:cs="Tahoma"/>
        </w:rPr>
        <w:t xml:space="preserve">, </w:t>
      </w:r>
      <w:r w:rsidR="002D0EB5" w:rsidRPr="002D0EB5">
        <w:rPr>
          <w:rFonts w:ascii="Tahoma" w:hAnsi="Tahoma" w:cs="Tahoma"/>
        </w:rPr>
        <w:t xml:space="preserve">a </w:t>
      </w:r>
      <w:r w:rsidRPr="002D0EB5">
        <w:rPr>
          <w:rFonts w:ascii="Tahoma" w:hAnsi="Tahoma" w:cs="Tahoma"/>
        </w:rPr>
        <w:t>Roman Catholic th</w:t>
      </w:r>
      <w:r w:rsidR="00F57A13">
        <w:rPr>
          <w:rFonts w:ascii="Tahoma" w:hAnsi="Tahoma" w:cs="Tahoma"/>
        </w:rPr>
        <w:t>eologian and Head of t</w:t>
      </w:r>
      <w:r w:rsidR="002D0EB5" w:rsidRPr="002D0EB5">
        <w:rPr>
          <w:rFonts w:ascii="Tahoma" w:hAnsi="Tahoma" w:cs="Tahoma"/>
        </w:rPr>
        <w:t xml:space="preserve">he </w:t>
      </w:r>
      <w:r w:rsidRPr="002D0EB5">
        <w:rPr>
          <w:rFonts w:ascii="Tahoma" w:hAnsi="Tahoma" w:cs="Tahoma"/>
        </w:rPr>
        <w:t>Center on</w:t>
      </w:r>
      <w:r w:rsidR="002D0EB5" w:rsidRPr="002D0EB5">
        <w:rPr>
          <w:rFonts w:ascii="Tahoma" w:hAnsi="Tahoma" w:cs="Tahoma"/>
        </w:rPr>
        <w:t xml:space="preserve"> Study of Science and Religion at Georgetown University</w:t>
      </w:r>
    </w:p>
    <w:p w:rsidR="002D0EB5" w:rsidRDefault="002D0EB5" w:rsidP="008240FD">
      <w:pPr>
        <w:pStyle w:val="ListParagraph"/>
        <w:numPr>
          <w:ilvl w:val="0"/>
          <w:numId w:val="4"/>
        </w:numPr>
        <w:spacing w:line="360" w:lineRule="auto"/>
        <w:jc w:val="both"/>
        <w:rPr>
          <w:rFonts w:ascii="Tahoma" w:hAnsi="Tahoma" w:cs="Tahoma"/>
        </w:rPr>
      </w:pPr>
      <w:r w:rsidRPr="00F57A13">
        <w:rPr>
          <w:rFonts w:ascii="Tahoma" w:hAnsi="Tahoma" w:cs="Tahoma"/>
          <w:b/>
        </w:rPr>
        <w:t>Paul Davies</w:t>
      </w:r>
      <w:r w:rsidRPr="002D0EB5">
        <w:rPr>
          <w:rFonts w:ascii="Tahoma" w:hAnsi="Tahoma" w:cs="Tahoma"/>
        </w:rPr>
        <w:t>, cosmologist and co-</w:t>
      </w:r>
      <w:r w:rsidR="008240FD" w:rsidRPr="002D0EB5">
        <w:rPr>
          <w:rFonts w:ascii="Tahoma" w:hAnsi="Tahoma" w:cs="Tahoma"/>
        </w:rPr>
        <w:t xml:space="preserve">director of </w:t>
      </w:r>
      <w:r w:rsidRPr="002D0EB5">
        <w:rPr>
          <w:rFonts w:ascii="Tahoma" w:hAnsi="Tahoma" w:cs="Tahoma"/>
        </w:rPr>
        <w:t xml:space="preserve">the </w:t>
      </w:r>
      <w:r w:rsidR="008240FD" w:rsidRPr="002D0EB5">
        <w:rPr>
          <w:rFonts w:ascii="Tahoma" w:hAnsi="Tahoma" w:cs="Tahoma"/>
        </w:rPr>
        <w:t>Cosmology Initiative at Arizona State</w:t>
      </w:r>
      <w:r w:rsidRPr="002D0EB5">
        <w:rPr>
          <w:rFonts w:ascii="Tahoma" w:hAnsi="Tahoma" w:cs="Tahoma"/>
        </w:rPr>
        <w:t xml:space="preserve"> University</w:t>
      </w:r>
    </w:p>
    <w:p w:rsidR="002D0EB5" w:rsidRPr="00F57A13" w:rsidRDefault="008240FD" w:rsidP="00F57A13">
      <w:pPr>
        <w:pStyle w:val="ListParagraph"/>
        <w:numPr>
          <w:ilvl w:val="0"/>
          <w:numId w:val="4"/>
        </w:numPr>
        <w:spacing w:line="360" w:lineRule="auto"/>
        <w:jc w:val="both"/>
        <w:rPr>
          <w:rFonts w:ascii="Tahoma" w:hAnsi="Tahoma" w:cs="Tahoma"/>
        </w:rPr>
      </w:pPr>
      <w:r w:rsidRPr="00F57A13">
        <w:rPr>
          <w:rFonts w:ascii="Tahoma" w:hAnsi="Tahoma" w:cs="Tahoma"/>
          <w:b/>
        </w:rPr>
        <w:t>Sean Carroll</w:t>
      </w:r>
      <w:r w:rsidRPr="002D0EB5">
        <w:rPr>
          <w:rFonts w:ascii="Tahoma" w:hAnsi="Tahoma" w:cs="Tahoma"/>
        </w:rPr>
        <w:t xml:space="preserve">, </w:t>
      </w:r>
      <w:r w:rsidR="002D0EB5" w:rsidRPr="002D0EB5">
        <w:rPr>
          <w:rFonts w:ascii="Tahoma" w:hAnsi="Tahoma" w:cs="Tahoma"/>
        </w:rPr>
        <w:t xml:space="preserve">a </w:t>
      </w:r>
      <w:r w:rsidRPr="002D0EB5">
        <w:rPr>
          <w:rFonts w:ascii="Tahoma" w:hAnsi="Tahoma" w:cs="Tahoma"/>
        </w:rPr>
        <w:t>theoretical physicist at Cal</w:t>
      </w:r>
      <w:r w:rsidR="002D0EB5" w:rsidRPr="002D0EB5">
        <w:rPr>
          <w:rFonts w:ascii="Tahoma" w:hAnsi="Tahoma" w:cs="Tahoma"/>
        </w:rPr>
        <w:t>ifornia Institute of Technology</w:t>
      </w:r>
      <w:r w:rsidRPr="002D0EB5">
        <w:rPr>
          <w:rFonts w:ascii="Tahoma" w:hAnsi="Tahoma" w:cs="Tahoma"/>
        </w:rPr>
        <w:t xml:space="preserve"> </w:t>
      </w:r>
    </w:p>
    <w:p w:rsidR="00F57A13" w:rsidRDefault="00F57A13" w:rsidP="00F57A13">
      <w:pPr>
        <w:spacing w:line="360" w:lineRule="auto"/>
        <w:jc w:val="both"/>
        <w:rPr>
          <w:rFonts w:ascii="Tahoma" w:hAnsi="Tahoma" w:cs="Tahoma"/>
        </w:rPr>
      </w:pPr>
      <w:r>
        <w:rPr>
          <w:rFonts w:ascii="Tahoma" w:hAnsi="Tahoma" w:cs="Tahoma"/>
        </w:rPr>
        <w:t xml:space="preserve">Additional commentary will </w:t>
      </w:r>
      <w:r w:rsidR="002D0EB5">
        <w:rPr>
          <w:rFonts w:ascii="Tahoma" w:hAnsi="Tahoma" w:cs="Tahoma"/>
        </w:rPr>
        <w:t xml:space="preserve">be provided by </w:t>
      </w:r>
      <w:r w:rsidR="002D0EB5" w:rsidRPr="00F57A13">
        <w:rPr>
          <w:rFonts w:ascii="Tahoma" w:hAnsi="Tahoma" w:cs="Tahoma"/>
          <w:b/>
        </w:rPr>
        <w:t>Jennifer Wiseman</w:t>
      </w:r>
      <w:r w:rsidR="002D0EB5">
        <w:rPr>
          <w:rFonts w:ascii="Tahoma" w:hAnsi="Tahoma" w:cs="Tahoma"/>
        </w:rPr>
        <w:t xml:space="preserve">, </w:t>
      </w:r>
      <w:r w:rsidR="008240FD" w:rsidRPr="008240FD">
        <w:rPr>
          <w:rFonts w:ascii="Tahoma" w:hAnsi="Tahoma" w:cs="Tahoma"/>
        </w:rPr>
        <w:t>an astrophysicist at</w:t>
      </w:r>
      <w:r w:rsidR="002D0EB5">
        <w:rPr>
          <w:rFonts w:ascii="Tahoma" w:hAnsi="Tahoma" w:cs="Tahoma"/>
        </w:rPr>
        <w:t xml:space="preserve"> NASA's Goddard Space Flight Center and </w:t>
      </w:r>
      <w:r w:rsidR="008240FD" w:rsidRPr="008240FD">
        <w:rPr>
          <w:rFonts w:ascii="Tahoma" w:hAnsi="Tahoma" w:cs="Tahoma"/>
        </w:rPr>
        <w:t>President of the American Scientific Affiliation (ASA), a fellowship of men and women of science who share a common fidelity to the Word of God and a commitment to integrity i</w:t>
      </w:r>
      <w:r w:rsidR="002D0EB5">
        <w:rPr>
          <w:rFonts w:ascii="Tahoma" w:hAnsi="Tahoma" w:cs="Tahoma"/>
        </w:rPr>
        <w:t>n the practice of science.  Wiseman i</w:t>
      </w:r>
      <w:r w:rsidR="008240FD" w:rsidRPr="008240FD">
        <w:rPr>
          <w:rFonts w:ascii="Tahoma" w:hAnsi="Tahoma" w:cs="Tahoma"/>
        </w:rPr>
        <w:t>s also the new director for the American Association for the Advancement of Science‘s Dialogue on</w:t>
      </w:r>
      <w:r w:rsidR="002D0EB5">
        <w:rPr>
          <w:rFonts w:ascii="Tahoma" w:hAnsi="Tahoma" w:cs="Tahoma"/>
        </w:rPr>
        <w:t xml:space="preserve"> Science, Ethics, and Religion.  Joining Wiseman will be </w:t>
      </w:r>
      <w:r w:rsidR="002D0EB5" w:rsidRPr="00F57A13">
        <w:rPr>
          <w:rFonts w:ascii="Tahoma" w:hAnsi="Tahoma" w:cs="Tahoma"/>
          <w:b/>
        </w:rPr>
        <w:t xml:space="preserve">William </w:t>
      </w:r>
      <w:proofErr w:type="spellStart"/>
      <w:r w:rsidR="002D0EB5" w:rsidRPr="00F57A13">
        <w:rPr>
          <w:rFonts w:ascii="Tahoma" w:hAnsi="Tahoma" w:cs="Tahoma"/>
          <w:b/>
        </w:rPr>
        <w:t>Stoeger</w:t>
      </w:r>
      <w:proofErr w:type="spellEnd"/>
      <w:r w:rsidR="002D0EB5">
        <w:rPr>
          <w:rFonts w:ascii="Tahoma" w:hAnsi="Tahoma" w:cs="Tahoma"/>
        </w:rPr>
        <w:t xml:space="preserve">, a Jesuit physicist and </w:t>
      </w:r>
      <w:r w:rsidR="008240FD" w:rsidRPr="008240FD">
        <w:rPr>
          <w:rFonts w:ascii="Tahoma" w:hAnsi="Tahoma" w:cs="Tahoma"/>
        </w:rPr>
        <w:t>specialist in black holes at the Vatican Obs</w:t>
      </w:r>
      <w:r w:rsidR="002D0EB5">
        <w:rPr>
          <w:rFonts w:ascii="Tahoma" w:hAnsi="Tahoma" w:cs="Tahoma"/>
        </w:rPr>
        <w:t xml:space="preserve">ervatory and theoretical physicist </w:t>
      </w:r>
      <w:proofErr w:type="spellStart"/>
      <w:r w:rsidR="002D0EB5" w:rsidRPr="00F57A13">
        <w:rPr>
          <w:rFonts w:ascii="Tahoma" w:hAnsi="Tahoma" w:cs="Tahoma"/>
          <w:b/>
        </w:rPr>
        <w:t>Michio</w:t>
      </w:r>
      <w:proofErr w:type="spellEnd"/>
      <w:r w:rsidR="002D0EB5" w:rsidRPr="00F57A13">
        <w:rPr>
          <w:rFonts w:ascii="Tahoma" w:hAnsi="Tahoma" w:cs="Tahoma"/>
          <w:b/>
        </w:rPr>
        <w:t xml:space="preserve"> </w:t>
      </w:r>
      <w:proofErr w:type="spellStart"/>
      <w:r w:rsidR="002D0EB5" w:rsidRPr="00F57A13">
        <w:rPr>
          <w:rFonts w:ascii="Tahoma" w:hAnsi="Tahoma" w:cs="Tahoma"/>
          <w:b/>
        </w:rPr>
        <w:t>Kaku</w:t>
      </w:r>
      <w:proofErr w:type="spellEnd"/>
      <w:r w:rsidR="002D0EB5">
        <w:rPr>
          <w:rFonts w:ascii="Tahoma" w:hAnsi="Tahoma" w:cs="Tahoma"/>
        </w:rPr>
        <w:t xml:space="preserve">. </w:t>
      </w:r>
    </w:p>
    <w:p w:rsidR="00F57A13" w:rsidRPr="008255F0" w:rsidRDefault="00F57A13" w:rsidP="00F57A13">
      <w:pPr>
        <w:jc w:val="center"/>
        <w:rPr>
          <w:rFonts w:ascii="Tahoma" w:hAnsi="Tahoma" w:cs="Tahoma"/>
          <w:b/>
        </w:rPr>
      </w:pPr>
      <w:r w:rsidRPr="008255F0">
        <w:rPr>
          <w:rFonts w:ascii="Tahoma" w:hAnsi="Tahoma" w:cs="Tahoma"/>
          <w:b/>
        </w:rPr>
        <w:t>-</w:t>
      </w:r>
      <w:proofErr w:type="gramStart"/>
      <w:r w:rsidRPr="008255F0">
        <w:rPr>
          <w:rFonts w:ascii="Tahoma" w:hAnsi="Tahoma" w:cs="Tahoma"/>
          <w:b/>
        </w:rPr>
        <w:t>more</w:t>
      </w:r>
      <w:proofErr w:type="gramEnd"/>
      <w:r w:rsidRPr="008255F0">
        <w:rPr>
          <w:rFonts w:ascii="Tahoma" w:hAnsi="Tahoma" w:cs="Tahoma"/>
          <w:b/>
        </w:rPr>
        <w:t>-</w:t>
      </w:r>
    </w:p>
    <w:p w:rsidR="008240FD" w:rsidRPr="008240FD" w:rsidRDefault="008240FD" w:rsidP="008240FD">
      <w:pPr>
        <w:spacing w:line="360" w:lineRule="auto"/>
        <w:jc w:val="both"/>
        <w:rPr>
          <w:rFonts w:ascii="Tahoma" w:hAnsi="Tahoma" w:cs="Tahoma"/>
        </w:rPr>
      </w:pPr>
    </w:p>
    <w:p w:rsidR="00F57A13" w:rsidRDefault="00F57A13" w:rsidP="00095A39">
      <w:pPr>
        <w:spacing w:line="360" w:lineRule="auto"/>
        <w:jc w:val="both"/>
        <w:rPr>
          <w:rFonts w:ascii="Tahoma" w:hAnsi="Tahoma" w:cs="Tahoma"/>
        </w:rPr>
      </w:pPr>
    </w:p>
    <w:p w:rsidR="00F57A13" w:rsidRPr="001A3E8A" w:rsidRDefault="00F57A13" w:rsidP="00F57A13">
      <w:pPr>
        <w:jc w:val="both"/>
        <w:rPr>
          <w:rFonts w:ascii="Tahoma" w:hAnsi="Tahoma" w:cs="Tahoma"/>
          <w:b/>
        </w:rPr>
      </w:pPr>
      <w:r w:rsidRPr="008255F0">
        <w:rPr>
          <w:rFonts w:ascii="Tahoma" w:hAnsi="Tahoma" w:cs="Tahoma"/>
          <w:b/>
        </w:rPr>
        <w:t>DISCOVERY CHANNEL / CURIOSITY – Page 2</w:t>
      </w:r>
    </w:p>
    <w:p w:rsidR="00F57A13" w:rsidRPr="008255F0" w:rsidRDefault="00F57A13" w:rsidP="00F57A13">
      <w:pPr>
        <w:spacing w:line="360" w:lineRule="auto"/>
        <w:jc w:val="both"/>
        <w:rPr>
          <w:rFonts w:ascii="Tahoma" w:hAnsi="Tahoma" w:cs="Tahoma"/>
        </w:rPr>
      </w:pPr>
      <w:r w:rsidRPr="00F57A13">
        <w:rPr>
          <w:rFonts w:ascii="Tahoma" w:hAnsi="Tahoma" w:cs="Tahoma"/>
        </w:rPr>
        <w:t>From the visionary mind of Discovery's iconic founder John Hendricks comes an unprecedented new special series bringing the ‘I wonder?’ moment to television with a unique array of provocative subjects.</w:t>
      </w:r>
      <w:r w:rsidRPr="00F57A13">
        <w:rPr>
          <w:rFonts w:ascii="Tahoma" w:hAnsi="Tahoma" w:cs="Tahoma"/>
          <w:b/>
        </w:rPr>
        <w:t xml:space="preserve"> </w:t>
      </w:r>
      <w:r w:rsidRPr="008255F0">
        <w:rPr>
          <w:rFonts w:ascii="Tahoma" w:hAnsi="Tahoma" w:cs="Tahoma"/>
          <w:b/>
        </w:rPr>
        <w:t>CURIOSITY</w:t>
      </w:r>
      <w:r>
        <w:rPr>
          <w:rFonts w:ascii="Tahoma" w:hAnsi="Tahoma" w:cs="Tahoma"/>
        </w:rPr>
        <w:t xml:space="preserve"> launches </w:t>
      </w:r>
      <w:r w:rsidRPr="008255F0">
        <w:rPr>
          <w:rFonts w:ascii="Tahoma" w:hAnsi="Tahoma" w:cs="Tahoma"/>
        </w:rPr>
        <w:t>Sunday, August 7</w:t>
      </w:r>
      <w:r>
        <w:rPr>
          <w:rFonts w:ascii="Tahoma" w:hAnsi="Tahoma" w:cs="Tahoma"/>
        </w:rPr>
        <w:t xml:space="preserve">th as </w:t>
      </w:r>
      <w:r w:rsidRPr="008255F0">
        <w:rPr>
          <w:rFonts w:ascii="Tahoma" w:hAnsi="Tahoma" w:cs="Tahoma"/>
        </w:rPr>
        <w:t xml:space="preserve">world-renown astrophysicist Stephen Hawking </w:t>
      </w:r>
      <w:r>
        <w:rPr>
          <w:rFonts w:ascii="Tahoma" w:hAnsi="Tahoma" w:cs="Tahoma"/>
        </w:rPr>
        <w:t xml:space="preserve">answers the question of God and the Universe.  </w:t>
      </w:r>
      <w:r w:rsidRPr="008255F0">
        <w:rPr>
          <w:rFonts w:ascii="Tahoma" w:hAnsi="Tahoma" w:cs="Tahoma"/>
        </w:rPr>
        <w:t xml:space="preserve">For centuries religion and science have clashed over the question of explaining the universe.  How was the world created? Can the laws of Nature co-exist equally with a belief in God?  Blending cutting-edge CGI with unparalleled scholarship, Hawking traces the ancient discoveries of Artistocus and Galileo to the scientific breakthroughs of Einstein in arguing that the simple properties of our universe far outweigh the possibility of the invisible hand of God.  </w:t>
      </w:r>
    </w:p>
    <w:p w:rsidR="00231BFA" w:rsidRPr="008255F0" w:rsidRDefault="00231BFA" w:rsidP="008255F0">
      <w:pPr>
        <w:spacing w:line="360" w:lineRule="auto"/>
        <w:jc w:val="both"/>
        <w:rPr>
          <w:rFonts w:ascii="Tahoma" w:hAnsi="Tahoma" w:cs="Tahoma"/>
          <w:color w:val="000000" w:themeColor="text1"/>
        </w:rPr>
      </w:pPr>
      <w:r w:rsidRPr="008255F0">
        <w:rPr>
          <w:rFonts w:ascii="Tahoma" w:hAnsi="Tahoma" w:cs="Tahoma"/>
        </w:rPr>
        <w:t>Onlin</w:t>
      </w:r>
      <w:r w:rsidR="00A232BA" w:rsidRPr="008255F0">
        <w:rPr>
          <w:rFonts w:ascii="Tahoma" w:hAnsi="Tahoma" w:cs="Tahoma"/>
        </w:rPr>
        <w:t>e viewers whose wonder has</w:t>
      </w:r>
      <w:r w:rsidRPr="008255F0">
        <w:rPr>
          <w:rFonts w:ascii="Tahoma" w:hAnsi="Tahoma" w:cs="Tahoma"/>
        </w:rPr>
        <w:t xml:space="preserve"> been set to overdrive by </w:t>
      </w:r>
      <w:r w:rsidRPr="008255F0">
        <w:rPr>
          <w:rFonts w:ascii="Tahoma" w:hAnsi="Tahoma" w:cs="Tahoma"/>
          <w:b/>
        </w:rPr>
        <w:t>CURIOS</w:t>
      </w:r>
      <w:r w:rsidR="007E7D81" w:rsidRPr="008255F0">
        <w:rPr>
          <w:rFonts w:ascii="Tahoma" w:hAnsi="Tahoma" w:cs="Tahoma"/>
          <w:b/>
        </w:rPr>
        <w:t>I</w:t>
      </w:r>
      <w:r w:rsidRPr="008255F0">
        <w:rPr>
          <w:rFonts w:ascii="Tahoma" w:hAnsi="Tahoma" w:cs="Tahoma"/>
          <w:b/>
        </w:rPr>
        <w:t>TY</w:t>
      </w:r>
      <w:r w:rsidRPr="008255F0">
        <w:rPr>
          <w:rFonts w:ascii="Tahoma" w:hAnsi="Tahoma" w:cs="Tahoma"/>
        </w:rPr>
        <w:t xml:space="preserve"> the series, can find in-depth video interviews with an eclectic cavalcade of experts, short segments from the show, articles related to episodes and blogs from writers dedicated to thoughtfully dissecting episode questions at: </w:t>
      </w:r>
      <w:hyperlink r:id="rId9" w:history="1">
        <w:r w:rsidRPr="008255F0">
          <w:rPr>
            <w:rStyle w:val="Hyperlink"/>
            <w:rFonts w:ascii="Tahoma" w:hAnsi="Tahoma" w:cs="Tahoma"/>
            <w:b/>
            <w:color w:val="000000" w:themeColor="text1"/>
            <w:u w:val="none"/>
          </w:rPr>
          <w:t>www.curiosity.com</w:t>
        </w:r>
      </w:hyperlink>
      <w:r w:rsidRPr="008255F0">
        <w:rPr>
          <w:rFonts w:ascii="Tahoma" w:hAnsi="Tahoma" w:cs="Tahoma"/>
          <w:color w:val="000000" w:themeColor="text1"/>
        </w:rPr>
        <w:t xml:space="preserve">.  </w:t>
      </w:r>
      <w:r w:rsidRPr="008255F0">
        <w:rPr>
          <w:rFonts w:ascii="Tahoma" w:hAnsi="Tahoma" w:cs="Tahoma"/>
        </w:rPr>
        <w:t xml:space="preserve">In addition, </w:t>
      </w:r>
      <w:r w:rsidRPr="008255F0">
        <w:rPr>
          <w:rFonts w:ascii="Tahoma" w:hAnsi="Tahoma" w:cs="Tahoma"/>
          <w:b/>
        </w:rPr>
        <w:t>CUR</w:t>
      </w:r>
      <w:r w:rsidR="00800B63" w:rsidRPr="008255F0">
        <w:rPr>
          <w:rFonts w:ascii="Tahoma" w:hAnsi="Tahoma" w:cs="Tahoma"/>
          <w:b/>
        </w:rPr>
        <w:t>I</w:t>
      </w:r>
      <w:r w:rsidRPr="008255F0">
        <w:rPr>
          <w:rFonts w:ascii="Tahoma" w:hAnsi="Tahoma" w:cs="Tahoma"/>
          <w:b/>
        </w:rPr>
        <w:t>OSITY</w:t>
      </w:r>
      <w:r w:rsidRPr="008255F0">
        <w:rPr>
          <w:rFonts w:ascii="Tahoma" w:hAnsi="Tahoma" w:cs="Tahoma"/>
        </w:rPr>
        <w:t xml:space="preserve"> is multi-platform in </w:t>
      </w:r>
      <w:r w:rsidR="00697D00" w:rsidRPr="008255F0">
        <w:rPr>
          <w:rFonts w:ascii="Tahoma" w:hAnsi="Tahoma" w:cs="Tahoma"/>
        </w:rPr>
        <w:t xml:space="preserve">offering </w:t>
      </w:r>
      <w:r w:rsidRPr="008255F0">
        <w:rPr>
          <w:rFonts w:ascii="Tahoma" w:hAnsi="Tahoma" w:cs="Tahoma"/>
        </w:rPr>
        <w:t>educational opportunities through pa</w:t>
      </w:r>
      <w:r w:rsidR="00697D00" w:rsidRPr="008255F0">
        <w:rPr>
          <w:rFonts w:ascii="Tahoma" w:hAnsi="Tahoma" w:cs="Tahoma"/>
        </w:rPr>
        <w:t>rtnerships with Discovery Retreats</w:t>
      </w:r>
      <w:r w:rsidRPr="008255F0">
        <w:rPr>
          <w:rFonts w:ascii="Tahoma" w:hAnsi="Tahoma" w:cs="Tahoma"/>
        </w:rPr>
        <w:t xml:space="preserve">, Discovery Education, and top colleges and universities.  </w:t>
      </w:r>
    </w:p>
    <w:p w:rsidR="00021A50" w:rsidRPr="008255F0" w:rsidRDefault="00017655" w:rsidP="00767A03">
      <w:pPr>
        <w:rPr>
          <w:rFonts w:ascii="Tahoma" w:hAnsi="Tahoma" w:cs="Tahoma"/>
          <w:b/>
        </w:rPr>
      </w:pPr>
      <w:r w:rsidRPr="008255F0">
        <w:rPr>
          <w:rFonts w:ascii="Tahoma" w:hAnsi="Tahoma" w:cs="Tahoma"/>
          <w:b/>
        </w:rPr>
        <w:t xml:space="preserve">Intel, </w:t>
      </w:r>
      <w:r w:rsidR="00BF162C" w:rsidRPr="008255F0">
        <w:rPr>
          <w:rFonts w:ascii="Tahoma" w:hAnsi="Tahoma" w:cs="Tahoma"/>
          <w:b/>
        </w:rPr>
        <w:t xml:space="preserve">(C) Nissan North America </w:t>
      </w:r>
      <w:r w:rsidRPr="008255F0">
        <w:rPr>
          <w:rFonts w:ascii="Tahoma" w:hAnsi="Tahoma" w:cs="Tahoma"/>
          <w:b/>
        </w:rPr>
        <w:t xml:space="preserve">and University of Phoenix </w:t>
      </w:r>
      <w:r w:rsidR="007D7BAD" w:rsidRPr="008255F0">
        <w:rPr>
          <w:rFonts w:ascii="Tahoma" w:hAnsi="Tahoma" w:cs="Tahoma"/>
          <w:b/>
        </w:rPr>
        <w:t>are presenting sponsors of CURIOSITY.</w:t>
      </w:r>
    </w:p>
    <w:p w:rsidR="00095A39" w:rsidRDefault="00095A39" w:rsidP="006E2E50">
      <w:pPr>
        <w:spacing w:after="0" w:line="240" w:lineRule="auto"/>
        <w:rPr>
          <w:rFonts w:ascii="Tahoma" w:hAnsi="Tahoma" w:cs="Tahoma"/>
          <w:b/>
        </w:rPr>
      </w:pPr>
    </w:p>
    <w:p w:rsidR="006E2E50" w:rsidRPr="008255F0" w:rsidRDefault="006E2E50" w:rsidP="006E2E50">
      <w:pPr>
        <w:spacing w:after="0" w:line="240" w:lineRule="auto"/>
        <w:rPr>
          <w:rFonts w:ascii="Tahoma" w:hAnsi="Tahoma" w:cs="Tahoma"/>
          <w:b/>
        </w:rPr>
      </w:pPr>
      <w:r w:rsidRPr="008255F0">
        <w:rPr>
          <w:rFonts w:ascii="Tahoma" w:hAnsi="Tahoma" w:cs="Tahoma"/>
          <w:b/>
        </w:rPr>
        <w:t>About Discovery Channel</w:t>
      </w:r>
    </w:p>
    <w:p w:rsidR="006E2E50" w:rsidRPr="008255F0" w:rsidRDefault="006E2E50" w:rsidP="006E2E50">
      <w:pPr>
        <w:spacing w:after="0" w:line="240" w:lineRule="auto"/>
        <w:jc w:val="both"/>
        <w:rPr>
          <w:rFonts w:ascii="Tahoma" w:hAnsi="Tahoma" w:cs="Tahoma"/>
        </w:rPr>
      </w:pPr>
      <w:r w:rsidRPr="008255F0">
        <w:rPr>
          <w:rFonts w:ascii="Tahoma" w:hAnsi="Tahoma" w:cs="Tahoma"/>
        </w:rPr>
        <w:t>Discovery Channel is dedicated to creating the highest quality non-fiction content that informs and entertains its consumers about the world in all its wonder, diversity and amazement.  The networ</w:t>
      </w:r>
      <w:r w:rsidR="008240FD">
        <w:rPr>
          <w:rFonts w:ascii="Tahoma" w:hAnsi="Tahoma" w:cs="Tahoma"/>
        </w:rPr>
        <w:t>k, which is distributed to 100.8</w:t>
      </w:r>
      <w:r w:rsidRPr="008255F0">
        <w:rPr>
          <w:rFonts w:ascii="Tahoma" w:hAnsi="Tahoma" w:cs="Tahoma"/>
        </w:rPr>
        <w:t xml:space="preserve"> million U.S</w:t>
      </w:r>
      <w:r w:rsidR="00F71949" w:rsidRPr="008255F0">
        <w:rPr>
          <w:rFonts w:ascii="Tahoma" w:hAnsi="Tahoma" w:cs="Tahoma"/>
        </w:rPr>
        <w:t>. homes, can be seen in 210</w:t>
      </w:r>
      <w:r w:rsidRPr="008255F0">
        <w:rPr>
          <w:rFonts w:ascii="Tahoma" w:hAnsi="Tahoma" w:cs="Tahoma"/>
        </w:rPr>
        <w:t xml:space="preserve"> countries,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www.discovery.com</w:t>
      </w:r>
    </w:p>
    <w:p w:rsidR="00021A50" w:rsidRPr="008255F0" w:rsidRDefault="00021A50" w:rsidP="006E2E50">
      <w:pPr>
        <w:spacing w:after="0" w:line="240" w:lineRule="auto"/>
        <w:rPr>
          <w:rFonts w:ascii="Tahoma" w:hAnsi="Tahoma" w:cs="Tahoma"/>
          <w:b/>
        </w:rPr>
      </w:pPr>
    </w:p>
    <w:p w:rsidR="006E2E50" w:rsidRPr="008255F0" w:rsidRDefault="006E2E50" w:rsidP="006E2E50">
      <w:pPr>
        <w:spacing w:after="0" w:line="240" w:lineRule="auto"/>
        <w:rPr>
          <w:rFonts w:ascii="Tahoma" w:hAnsi="Tahoma" w:cs="Tahoma"/>
          <w:b/>
        </w:rPr>
      </w:pPr>
      <w:r w:rsidRPr="008255F0">
        <w:rPr>
          <w:rFonts w:ascii="Tahoma" w:hAnsi="Tahoma" w:cs="Tahoma"/>
          <w:b/>
        </w:rPr>
        <w:t xml:space="preserve">About Discovery Communications </w:t>
      </w:r>
    </w:p>
    <w:p w:rsidR="00F71949" w:rsidRPr="008255F0" w:rsidRDefault="00F71949" w:rsidP="00F71949">
      <w:pPr>
        <w:spacing w:after="0" w:line="240" w:lineRule="auto"/>
        <w:jc w:val="both"/>
        <w:rPr>
          <w:rFonts w:ascii="Tahoma" w:hAnsi="Tahoma" w:cs="Tahoma"/>
        </w:rPr>
      </w:pPr>
      <w:r w:rsidRPr="008255F0">
        <w:rPr>
          <w:rFonts w:ascii="Tahoma" w:hAnsi="Tahoma" w:cs="Tahoma"/>
        </w:rPr>
        <w:t>Discovery Communications (Nasdaq: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F71949" w:rsidRPr="008255F0" w:rsidRDefault="00F71949" w:rsidP="006E2E50">
      <w:pPr>
        <w:spacing w:after="0" w:line="240" w:lineRule="auto"/>
        <w:jc w:val="both"/>
        <w:rPr>
          <w:rFonts w:ascii="Tahoma" w:hAnsi="Tahoma" w:cs="Tahoma"/>
        </w:rPr>
      </w:pPr>
    </w:p>
    <w:sectPr w:rsidR="00F71949" w:rsidRPr="008255F0" w:rsidSect="008255F0">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2BA3"/>
    <w:multiLevelType w:val="hybridMultilevel"/>
    <w:tmpl w:val="5FB87F30"/>
    <w:lvl w:ilvl="0" w:tplc="F4DADE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23049E"/>
    <w:multiLevelType w:val="hybridMultilevel"/>
    <w:tmpl w:val="9C3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53AA8"/>
    <w:multiLevelType w:val="hybridMultilevel"/>
    <w:tmpl w:val="653C07DA"/>
    <w:lvl w:ilvl="0" w:tplc="A1DCD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436A0"/>
    <w:multiLevelType w:val="hybridMultilevel"/>
    <w:tmpl w:val="B2829CC0"/>
    <w:lvl w:ilvl="0" w:tplc="205A9D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50"/>
    <w:rsid w:val="00017655"/>
    <w:rsid w:val="00021A50"/>
    <w:rsid w:val="00051BA5"/>
    <w:rsid w:val="00053FF0"/>
    <w:rsid w:val="00095A39"/>
    <w:rsid w:val="000A1494"/>
    <w:rsid w:val="000C69A7"/>
    <w:rsid w:val="00115112"/>
    <w:rsid w:val="001A3E8A"/>
    <w:rsid w:val="001A3EDA"/>
    <w:rsid w:val="001B2645"/>
    <w:rsid w:val="001B4D92"/>
    <w:rsid w:val="001B7116"/>
    <w:rsid w:val="00224693"/>
    <w:rsid w:val="00231BFA"/>
    <w:rsid w:val="002632A8"/>
    <w:rsid w:val="002877EC"/>
    <w:rsid w:val="002906E4"/>
    <w:rsid w:val="002C081A"/>
    <w:rsid w:val="002D0EB5"/>
    <w:rsid w:val="002F09EC"/>
    <w:rsid w:val="00310C68"/>
    <w:rsid w:val="00327034"/>
    <w:rsid w:val="003F6C8F"/>
    <w:rsid w:val="004310C4"/>
    <w:rsid w:val="00436264"/>
    <w:rsid w:val="004B2C4D"/>
    <w:rsid w:val="0053099A"/>
    <w:rsid w:val="00536DA0"/>
    <w:rsid w:val="005B7800"/>
    <w:rsid w:val="005C0CEB"/>
    <w:rsid w:val="00626804"/>
    <w:rsid w:val="00631516"/>
    <w:rsid w:val="00697D00"/>
    <w:rsid w:val="006B7A07"/>
    <w:rsid w:val="006C3CEA"/>
    <w:rsid w:val="006E2E50"/>
    <w:rsid w:val="00701388"/>
    <w:rsid w:val="00767A03"/>
    <w:rsid w:val="0078176F"/>
    <w:rsid w:val="00784265"/>
    <w:rsid w:val="007A27EB"/>
    <w:rsid w:val="007D7BAD"/>
    <w:rsid w:val="007E7D81"/>
    <w:rsid w:val="007F7BBD"/>
    <w:rsid w:val="00800B63"/>
    <w:rsid w:val="00815295"/>
    <w:rsid w:val="008240FD"/>
    <w:rsid w:val="008255F0"/>
    <w:rsid w:val="008A697F"/>
    <w:rsid w:val="008B1C15"/>
    <w:rsid w:val="0092012D"/>
    <w:rsid w:val="009501FB"/>
    <w:rsid w:val="00953582"/>
    <w:rsid w:val="00955D37"/>
    <w:rsid w:val="009615B1"/>
    <w:rsid w:val="00992AA9"/>
    <w:rsid w:val="009C1742"/>
    <w:rsid w:val="009C2124"/>
    <w:rsid w:val="009C29F2"/>
    <w:rsid w:val="009D14D5"/>
    <w:rsid w:val="009D3D26"/>
    <w:rsid w:val="009D437B"/>
    <w:rsid w:val="00A232BA"/>
    <w:rsid w:val="00A53A60"/>
    <w:rsid w:val="00A5550F"/>
    <w:rsid w:val="00A9276D"/>
    <w:rsid w:val="00AB5AF4"/>
    <w:rsid w:val="00AC2026"/>
    <w:rsid w:val="00AE7FF8"/>
    <w:rsid w:val="00B07EA4"/>
    <w:rsid w:val="00B707DA"/>
    <w:rsid w:val="00B710B3"/>
    <w:rsid w:val="00BF162C"/>
    <w:rsid w:val="00C3227D"/>
    <w:rsid w:val="00C63F75"/>
    <w:rsid w:val="00CF1DF4"/>
    <w:rsid w:val="00D051FD"/>
    <w:rsid w:val="00D6316D"/>
    <w:rsid w:val="00D65642"/>
    <w:rsid w:val="00DE02B4"/>
    <w:rsid w:val="00E179B7"/>
    <w:rsid w:val="00E55820"/>
    <w:rsid w:val="00EB3319"/>
    <w:rsid w:val="00EC776A"/>
    <w:rsid w:val="00EF307E"/>
    <w:rsid w:val="00EF7219"/>
    <w:rsid w:val="00F06100"/>
    <w:rsid w:val="00F41CAC"/>
    <w:rsid w:val="00F57A13"/>
    <w:rsid w:val="00F71949"/>
    <w:rsid w:val="00F8335C"/>
    <w:rsid w:val="00FA0D5F"/>
    <w:rsid w:val="00FB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50"/>
    <w:rPr>
      <w:rFonts w:ascii="Tahoma" w:hAnsi="Tahoma" w:cs="Tahoma"/>
      <w:sz w:val="16"/>
      <w:szCs w:val="16"/>
    </w:rPr>
  </w:style>
  <w:style w:type="character" w:styleId="Hyperlink">
    <w:name w:val="Hyperlink"/>
    <w:basedOn w:val="DefaultParagraphFont"/>
    <w:uiPriority w:val="99"/>
    <w:unhideWhenUsed/>
    <w:rsid w:val="006E2E50"/>
    <w:rPr>
      <w:color w:val="0000FF" w:themeColor="hyperlink"/>
      <w:u w:val="single"/>
    </w:rPr>
  </w:style>
  <w:style w:type="paragraph" w:styleId="ListParagraph">
    <w:name w:val="List Paragraph"/>
    <w:basedOn w:val="Normal"/>
    <w:uiPriority w:val="34"/>
    <w:qFormat/>
    <w:rsid w:val="00781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50"/>
    <w:rPr>
      <w:rFonts w:ascii="Tahoma" w:hAnsi="Tahoma" w:cs="Tahoma"/>
      <w:sz w:val="16"/>
      <w:szCs w:val="16"/>
    </w:rPr>
  </w:style>
  <w:style w:type="character" w:styleId="Hyperlink">
    <w:name w:val="Hyperlink"/>
    <w:basedOn w:val="DefaultParagraphFont"/>
    <w:uiPriority w:val="99"/>
    <w:unhideWhenUsed/>
    <w:rsid w:val="006E2E50"/>
    <w:rPr>
      <w:color w:val="0000FF" w:themeColor="hyperlink"/>
      <w:u w:val="single"/>
    </w:rPr>
  </w:style>
  <w:style w:type="paragraph" w:styleId="ListParagraph">
    <w:name w:val="List Paragraph"/>
    <w:basedOn w:val="Normal"/>
    <w:uiPriority w:val="34"/>
    <w:qFormat/>
    <w:rsid w:val="00781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_goldberg@discovery.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urio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DC16-84F6-498C-AAD5-12242828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Weinberg</dc:creator>
  <cp:keywords/>
  <dc:description/>
  <cp:lastModifiedBy>Sarah Moran</cp:lastModifiedBy>
  <cp:revision>2</cp:revision>
  <cp:lastPrinted>2011-07-21T16:54:00Z</cp:lastPrinted>
  <dcterms:created xsi:type="dcterms:W3CDTF">2011-08-01T15:56:00Z</dcterms:created>
  <dcterms:modified xsi:type="dcterms:W3CDTF">2011-08-01T15:56:00Z</dcterms:modified>
</cp:coreProperties>
</file>